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8E" w:rsidRDefault="009D16CC" w:rsidP="00E50260">
      <w:pPr>
        <w:pStyle w:val="af"/>
        <w:jc w:val="center"/>
        <w:rPr>
          <w:rFonts w:cs="Times New Roman"/>
          <w:b/>
          <w:szCs w:val="28"/>
        </w:rPr>
      </w:pPr>
      <w:r w:rsidRPr="009D16CC">
        <w:rPr>
          <w:rFonts w:eastAsia="Times New Roman" w:cs="Times New Roman"/>
          <w:noProof/>
          <w:sz w:val="22"/>
          <w:lang w:eastAsia="ru-RU"/>
        </w:rPr>
        <w:drawing>
          <wp:inline distT="0" distB="0" distL="0" distR="0" wp14:anchorId="3DBDCEEC" wp14:editId="35B80050">
            <wp:extent cx="3456940" cy="976630"/>
            <wp:effectExtent l="0" t="0" r="0" b="0"/>
            <wp:docPr id="14" name="Picture 6" descr="C:\Documents and Settings\Ольга\Рабочий стол\ЛОГОТИП утвержденны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6" descr="C:\Documents and Settings\Ольга\Рабочий стол\ЛОГОТИП утвержденный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97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6CC" w:rsidRDefault="009D16CC" w:rsidP="00E50260">
      <w:pPr>
        <w:pStyle w:val="af"/>
        <w:jc w:val="center"/>
        <w:rPr>
          <w:rFonts w:cs="Times New Roman"/>
          <w:b/>
          <w:szCs w:val="28"/>
        </w:rPr>
      </w:pPr>
    </w:p>
    <w:tbl>
      <w:tblPr>
        <w:tblW w:w="11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9348"/>
      </w:tblGrid>
      <w:tr w:rsidR="00391F8E" w:rsidRPr="00A33FB8" w:rsidTr="00BC3A3C">
        <w:trPr>
          <w:cantSplit/>
          <w:trHeight w:val="494"/>
        </w:trPr>
        <w:tc>
          <w:tcPr>
            <w:tcW w:w="11020" w:type="dxa"/>
            <w:gridSpan w:val="2"/>
            <w:shd w:val="clear" w:color="auto" w:fill="auto"/>
            <w:vAlign w:val="center"/>
          </w:tcPr>
          <w:p w:rsidR="00391F8E" w:rsidRPr="00C245A4" w:rsidRDefault="00391F8E" w:rsidP="006560D3">
            <w:pPr>
              <w:tabs>
                <w:tab w:val="center" w:pos="4677"/>
                <w:tab w:val="right" w:pos="9355"/>
              </w:tabs>
              <w:spacing w:before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 w:rsidRPr="00C245A4"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 xml:space="preserve">Локальная комиссия по биоэтике </w:t>
            </w:r>
          </w:p>
        </w:tc>
      </w:tr>
      <w:tr w:rsidR="00391F8E" w:rsidRPr="00E654FD" w:rsidTr="00C245A4">
        <w:trPr>
          <w:cantSplit/>
          <w:trHeight w:val="881"/>
        </w:trPr>
        <w:tc>
          <w:tcPr>
            <w:tcW w:w="1672" w:type="dxa"/>
            <w:vAlign w:val="center"/>
          </w:tcPr>
          <w:p w:rsidR="00A33FB8" w:rsidRPr="00A33FB8" w:rsidRDefault="00A33FB8" w:rsidP="00A33FB8">
            <w:pPr>
              <w:pStyle w:val="af"/>
              <w:jc w:val="center"/>
              <w:rPr>
                <w:rFonts w:eastAsia="Times New Roman" w:cs="Times New Roman"/>
                <w:i/>
                <w:sz w:val="16"/>
                <w:lang w:eastAsia="ru-RU"/>
              </w:rPr>
            </w:pPr>
          </w:p>
          <w:p w:rsidR="00A33FB8" w:rsidRDefault="00A33FB8" w:rsidP="00A33FB8">
            <w:pPr>
              <w:pStyle w:val="af"/>
              <w:jc w:val="center"/>
              <w:rPr>
                <w:rFonts w:eastAsia="Times New Roman" w:cs="Times New Roman"/>
                <w:i/>
                <w:sz w:val="16"/>
                <w:lang w:eastAsia="ru-RU"/>
              </w:rPr>
            </w:pPr>
            <w:r w:rsidRPr="00A33FB8">
              <w:rPr>
                <w:rFonts w:eastAsia="Times New Roman" w:cs="Times New Roman"/>
                <w:i/>
                <w:sz w:val="16"/>
                <w:lang w:eastAsia="ru-RU"/>
              </w:rPr>
              <w:t>Номер заявки и дата</w:t>
            </w:r>
          </w:p>
          <w:p w:rsidR="006560D3" w:rsidRDefault="006560D3" w:rsidP="00A33FB8">
            <w:pPr>
              <w:pStyle w:val="af"/>
              <w:jc w:val="center"/>
              <w:rPr>
                <w:rFonts w:eastAsia="Times New Roman" w:cs="Times New Roman"/>
                <w:i/>
                <w:sz w:val="16"/>
                <w:lang w:eastAsia="ru-RU"/>
              </w:rPr>
            </w:pPr>
          </w:p>
          <w:p w:rsidR="006560D3" w:rsidRDefault="006560D3" w:rsidP="00A33FB8">
            <w:pPr>
              <w:pStyle w:val="af"/>
              <w:jc w:val="center"/>
              <w:rPr>
                <w:rFonts w:eastAsia="Times New Roman" w:cs="Times New Roman"/>
                <w:i/>
                <w:sz w:val="16"/>
                <w:lang w:eastAsia="ru-RU"/>
              </w:rPr>
            </w:pPr>
          </w:p>
          <w:p w:rsidR="006560D3" w:rsidRPr="00A33FB8" w:rsidRDefault="006560D3" w:rsidP="00A33FB8">
            <w:pPr>
              <w:pStyle w:val="af"/>
              <w:jc w:val="center"/>
              <w:rPr>
                <w:rFonts w:eastAsia="Times New Roman" w:cs="Times New Roman"/>
                <w:i/>
                <w:sz w:val="16"/>
                <w:lang w:eastAsia="ru-RU"/>
              </w:rPr>
            </w:pPr>
          </w:p>
          <w:p w:rsidR="00391F8E" w:rsidRPr="00560327" w:rsidRDefault="00391F8E" w:rsidP="00391F8E">
            <w:pPr>
              <w:tabs>
                <w:tab w:val="center" w:pos="4677"/>
                <w:tab w:val="right" w:pos="9355"/>
              </w:tabs>
              <w:spacing w:before="4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</w:pPr>
          </w:p>
        </w:tc>
        <w:tc>
          <w:tcPr>
            <w:tcW w:w="9348" w:type="dxa"/>
            <w:vAlign w:val="center"/>
          </w:tcPr>
          <w:p w:rsidR="00391F8E" w:rsidRPr="00C245A4" w:rsidRDefault="00C245A4" w:rsidP="00C245A4">
            <w:pPr>
              <w:pStyle w:val="af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                   </w:t>
            </w:r>
            <w:bookmarkStart w:id="0" w:name="_GoBack"/>
            <w:bookmarkEnd w:id="0"/>
            <w:r w:rsidR="006C0C16" w:rsidRPr="00C245A4">
              <w:rPr>
                <w:rFonts w:cs="Times New Roman"/>
                <w:b/>
                <w:sz w:val="24"/>
                <w:szCs w:val="24"/>
              </w:rPr>
              <w:t>О</w:t>
            </w:r>
            <w:r w:rsidR="00391F8E" w:rsidRPr="00C245A4">
              <w:rPr>
                <w:rFonts w:cs="Times New Roman"/>
                <w:b/>
                <w:sz w:val="24"/>
                <w:szCs w:val="24"/>
              </w:rPr>
              <w:t xml:space="preserve">ценки </w:t>
            </w:r>
            <w:r w:rsidR="00E654FD" w:rsidRPr="00C245A4">
              <w:rPr>
                <w:rFonts w:cs="Times New Roman"/>
                <w:b/>
                <w:sz w:val="24"/>
                <w:szCs w:val="24"/>
              </w:rPr>
              <w:t>формы информированного согласия</w:t>
            </w:r>
          </w:p>
        </w:tc>
      </w:tr>
    </w:tbl>
    <w:p w:rsidR="00391F8E" w:rsidRPr="00F043C1" w:rsidRDefault="00391F8E" w:rsidP="00E50260">
      <w:pPr>
        <w:pStyle w:val="af"/>
        <w:jc w:val="center"/>
        <w:rPr>
          <w:rFonts w:cs="Times New Roman"/>
          <w:b/>
          <w:szCs w:val="28"/>
        </w:rPr>
      </w:pPr>
    </w:p>
    <w:tbl>
      <w:tblPr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7"/>
        <w:gridCol w:w="446"/>
        <w:gridCol w:w="356"/>
        <w:gridCol w:w="981"/>
        <w:gridCol w:w="1118"/>
        <w:gridCol w:w="8"/>
        <w:gridCol w:w="453"/>
        <w:gridCol w:w="147"/>
        <w:gridCol w:w="1233"/>
        <w:gridCol w:w="179"/>
        <w:gridCol w:w="3113"/>
      </w:tblGrid>
      <w:tr w:rsidR="00560327" w:rsidRPr="00560327" w:rsidTr="00E654FD">
        <w:trPr>
          <w:trHeight w:val="474"/>
        </w:trPr>
        <w:tc>
          <w:tcPr>
            <w:tcW w:w="5949" w:type="dxa"/>
            <w:gridSpan w:val="7"/>
          </w:tcPr>
          <w:p w:rsidR="00560327" w:rsidRPr="00560327" w:rsidRDefault="00560327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gramStart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№  Протокола</w:t>
            </w:r>
            <w:proofErr w:type="gramEnd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:</w:t>
            </w:r>
          </w:p>
        </w:tc>
        <w:tc>
          <w:tcPr>
            <w:tcW w:w="4672" w:type="dxa"/>
            <w:gridSpan w:val="4"/>
          </w:tcPr>
          <w:p w:rsidR="00560327" w:rsidRPr="00560327" w:rsidRDefault="00560327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gramStart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Дата  (</w:t>
            </w:r>
            <w:proofErr w:type="gramEnd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Д/M/Г):</w:t>
            </w:r>
          </w:p>
        </w:tc>
      </w:tr>
      <w:tr w:rsidR="00560327" w:rsidRPr="00560327" w:rsidTr="00560327">
        <w:trPr>
          <w:trHeight w:val="812"/>
        </w:trPr>
        <w:tc>
          <w:tcPr>
            <w:tcW w:w="10621" w:type="dxa"/>
            <w:gridSpan w:val="11"/>
          </w:tcPr>
          <w:p w:rsidR="00560327" w:rsidRPr="00560327" w:rsidRDefault="00560327" w:rsidP="0056032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Название:</w:t>
            </w:r>
          </w:p>
          <w:p w:rsidR="00560327" w:rsidRPr="00560327" w:rsidRDefault="00560327" w:rsidP="0056032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560327" w:rsidRPr="00560327" w:rsidTr="00E654FD">
        <w:trPr>
          <w:trHeight w:val="474"/>
        </w:trPr>
        <w:tc>
          <w:tcPr>
            <w:tcW w:w="3389" w:type="dxa"/>
            <w:gridSpan w:val="3"/>
          </w:tcPr>
          <w:p w:rsidR="00560327" w:rsidRPr="00560327" w:rsidRDefault="00560327" w:rsidP="00E654F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Спонсор исследования:</w:t>
            </w:r>
          </w:p>
          <w:p w:rsidR="00560327" w:rsidRPr="00560327" w:rsidRDefault="00560327" w:rsidP="00E654F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</w:t>
            </w:r>
            <w:r w:rsidRPr="00560327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название организации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)</w:t>
            </w:r>
          </w:p>
        </w:tc>
        <w:tc>
          <w:tcPr>
            <w:tcW w:w="4119" w:type="dxa"/>
            <w:gridSpan w:val="7"/>
          </w:tcPr>
          <w:p w:rsidR="00560327" w:rsidRPr="00560327" w:rsidRDefault="00560327" w:rsidP="00560327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Адрес:</w:t>
            </w:r>
          </w:p>
          <w:p w:rsidR="00560327" w:rsidRPr="00560327" w:rsidRDefault="00560327" w:rsidP="00560327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3" w:type="dxa"/>
          </w:tcPr>
          <w:p w:rsidR="00560327" w:rsidRPr="00560327" w:rsidRDefault="00560327" w:rsidP="00560327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Тел./ </w:t>
            </w:r>
            <w:r w:rsidRPr="00560327">
              <w:rPr>
                <w:rFonts w:ascii="Times New Roman" w:eastAsia="Times New Roman" w:hAnsi="Times New Roman" w:cs="Times New Roman"/>
                <w:color w:val="auto"/>
              </w:rPr>
              <w:t>e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</w:t>
            </w:r>
            <w:r w:rsidRPr="00560327">
              <w:rPr>
                <w:rFonts w:ascii="Times New Roman" w:eastAsia="Times New Roman" w:hAnsi="Times New Roman" w:cs="Times New Roman"/>
                <w:color w:val="auto"/>
              </w:rPr>
              <w:t>mail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:</w:t>
            </w:r>
          </w:p>
        </w:tc>
      </w:tr>
      <w:tr w:rsidR="00560327" w:rsidRPr="00560327" w:rsidTr="00E654FD">
        <w:trPr>
          <w:trHeight w:val="474"/>
        </w:trPr>
        <w:tc>
          <w:tcPr>
            <w:tcW w:w="3389" w:type="dxa"/>
            <w:gridSpan w:val="3"/>
          </w:tcPr>
          <w:p w:rsidR="00560327" w:rsidRPr="00560327" w:rsidRDefault="00560327" w:rsidP="00560327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Общее число исследователей:</w:t>
            </w:r>
          </w:p>
        </w:tc>
        <w:tc>
          <w:tcPr>
            <w:tcW w:w="2107" w:type="dxa"/>
            <w:gridSpan w:val="3"/>
          </w:tcPr>
          <w:p w:rsidR="00560327" w:rsidRPr="00560327" w:rsidRDefault="00560327" w:rsidP="00560327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012" w:type="dxa"/>
            <w:gridSpan w:val="4"/>
          </w:tcPr>
          <w:p w:rsidR="00560327" w:rsidRPr="00560327" w:rsidRDefault="00560327" w:rsidP="00560327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Кол-во участвующих центров</w:t>
            </w:r>
          </w:p>
        </w:tc>
        <w:tc>
          <w:tcPr>
            <w:tcW w:w="3113" w:type="dxa"/>
          </w:tcPr>
          <w:p w:rsidR="00560327" w:rsidRPr="00560327" w:rsidRDefault="00560327" w:rsidP="00560327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560327" w:rsidRPr="00560327" w:rsidTr="00560327">
        <w:trPr>
          <w:trHeight w:val="474"/>
        </w:trPr>
        <w:tc>
          <w:tcPr>
            <w:tcW w:w="3389" w:type="dxa"/>
            <w:gridSpan w:val="3"/>
          </w:tcPr>
          <w:p w:rsidR="00560327" w:rsidRPr="00560327" w:rsidRDefault="00560327" w:rsidP="00560327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Исследовательские центры:</w:t>
            </w:r>
          </w:p>
          <w:p w:rsidR="00560327" w:rsidRPr="00560327" w:rsidRDefault="00560327" w:rsidP="00E654FD">
            <w:pPr>
              <w:tabs>
                <w:tab w:val="center" w:pos="4677"/>
                <w:tab w:val="right" w:pos="9355"/>
              </w:tabs>
              <w:spacing w:after="240" w:line="259" w:lineRule="auto"/>
              <w:ind w:left="7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707" w:type="dxa"/>
            <w:gridSpan w:val="5"/>
          </w:tcPr>
          <w:p w:rsidR="00560327" w:rsidRPr="00560327" w:rsidRDefault="00560327" w:rsidP="00560327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Адрес:</w:t>
            </w:r>
          </w:p>
        </w:tc>
        <w:tc>
          <w:tcPr>
            <w:tcW w:w="4525" w:type="dxa"/>
            <w:gridSpan w:val="3"/>
          </w:tcPr>
          <w:p w:rsidR="00560327" w:rsidRPr="00560327" w:rsidRDefault="00560327" w:rsidP="00560327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Тел./ e-</w:t>
            </w:r>
            <w:proofErr w:type="spellStart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mail</w:t>
            </w:r>
            <w:proofErr w:type="spellEnd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:</w:t>
            </w:r>
          </w:p>
        </w:tc>
      </w:tr>
      <w:tr w:rsidR="00560327" w:rsidRPr="00560327" w:rsidTr="00560327">
        <w:trPr>
          <w:trHeight w:val="474"/>
        </w:trPr>
        <w:tc>
          <w:tcPr>
            <w:tcW w:w="3389" w:type="dxa"/>
            <w:gridSpan w:val="3"/>
          </w:tcPr>
          <w:p w:rsidR="00560327" w:rsidRPr="00560327" w:rsidRDefault="00560327" w:rsidP="00560327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Основные исследователи:</w:t>
            </w:r>
          </w:p>
        </w:tc>
        <w:tc>
          <w:tcPr>
            <w:tcW w:w="3940" w:type="dxa"/>
            <w:gridSpan w:val="6"/>
          </w:tcPr>
          <w:p w:rsidR="00560327" w:rsidRPr="00560327" w:rsidRDefault="00560327" w:rsidP="00560327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1.</w:t>
            </w:r>
          </w:p>
          <w:p w:rsidR="00560327" w:rsidRPr="00560327" w:rsidRDefault="00560327" w:rsidP="00560327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2.</w:t>
            </w:r>
          </w:p>
        </w:tc>
        <w:tc>
          <w:tcPr>
            <w:tcW w:w="3292" w:type="dxa"/>
            <w:gridSpan w:val="2"/>
          </w:tcPr>
          <w:p w:rsidR="00560327" w:rsidRPr="00560327" w:rsidRDefault="00560327" w:rsidP="00560327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560327" w:rsidRPr="00560327" w:rsidRDefault="00560327" w:rsidP="00560327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тел.</w:t>
            </w:r>
          </w:p>
        </w:tc>
      </w:tr>
      <w:tr w:rsidR="00560327" w:rsidRPr="00560327" w:rsidTr="00560327">
        <w:trPr>
          <w:trHeight w:val="474"/>
        </w:trPr>
        <w:tc>
          <w:tcPr>
            <w:tcW w:w="3389" w:type="dxa"/>
            <w:gridSpan w:val="3"/>
          </w:tcPr>
          <w:p w:rsidR="00560327" w:rsidRPr="00560327" w:rsidRDefault="00560327" w:rsidP="00560327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Институт:</w:t>
            </w:r>
          </w:p>
        </w:tc>
        <w:tc>
          <w:tcPr>
            <w:tcW w:w="2099" w:type="dxa"/>
            <w:gridSpan w:val="2"/>
          </w:tcPr>
          <w:p w:rsidR="00560327" w:rsidRPr="00560327" w:rsidRDefault="00560327" w:rsidP="00560327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133" w:type="dxa"/>
            <w:gridSpan w:val="6"/>
          </w:tcPr>
          <w:p w:rsidR="00560327" w:rsidRPr="00560327" w:rsidRDefault="00560327" w:rsidP="00560327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тел. </w:t>
            </w:r>
          </w:p>
        </w:tc>
      </w:tr>
      <w:tr w:rsidR="00560327" w:rsidRPr="00560327" w:rsidTr="00E654FD">
        <w:trPr>
          <w:trHeight w:val="474"/>
        </w:trPr>
        <w:tc>
          <w:tcPr>
            <w:tcW w:w="3389" w:type="dxa"/>
            <w:gridSpan w:val="3"/>
          </w:tcPr>
          <w:p w:rsidR="00560327" w:rsidRPr="00560327" w:rsidRDefault="00560327" w:rsidP="00560327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Со-</w:t>
            </w:r>
            <w:proofErr w:type="gramStart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исследователь( ли</w:t>
            </w:r>
            <w:proofErr w:type="gramEnd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) :</w:t>
            </w:r>
          </w:p>
        </w:tc>
        <w:tc>
          <w:tcPr>
            <w:tcW w:w="4119" w:type="dxa"/>
            <w:gridSpan w:val="7"/>
          </w:tcPr>
          <w:p w:rsidR="00560327" w:rsidRPr="00560327" w:rsidRDefault="00560327" w:rsidP="00560327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3" w:type="dxa"/>
          </w:tcPr>
          <w:p w:rsidR="00560327" w:rsidRPr="00560327" w:rsidRDefault="00560327" w:rsidP="00560327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тел. </w:t>
            </w:r>
          </w:p>
        </w:tc>
      </w:tr>
      <w:tr w:rsidR="00560327" w:rsidRPr="00560327" w:rsidTr="00E654FD">
        <w:trPr>
          <w:trHeight w:val="735"/>
        </w:trPr>
        <w:tc>
          <w:tcPr>
            <w:tcW w:w="3033" w:type="dxa"/>
            <w:gridSpan w:val="2"/>
          </w:tcPr>
          <w:p w:rsidR="00560327" w:rsidRPr="00560327" w:rsidRDefault="00560327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Продолжительность исследования:</w:t>
            </w:r>
          </w:p>
        </w:tc>
        <w:tc>
          <w:tcPr>
            <w:tcW w:w="1337" w:type="dxa"/>
            <w:gridSpan w:val="2"/>
          </w:tcPr>
          <w:p w:rsidR="00560327" w:rsidRPr="00560327" w:rsidRDefault="00560327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79" w:type="dxa"/>
            <w:gridSpan w:val="3"/>
          </w:tcPr>
          <w:p w:rsidR="00560327" w:rsidRPr="00560327" w:rsidRDefault="00560327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Статус:</w:t>
            </w:r>
          </w:p>
        </w:tc>
        <w:tc>
          <w:tcPr>
            <w:tcW w:w="4672" w:type="dxa"/>
            <w:gridSpan w:val="4"/>
          </w:tcPr>
          <w:p w:rsidR="00560327" w:rsidRPr="00560327" w:rsidRDefault="00560327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Новый   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gramStart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Повтор.   </w:t>
            </w:r>
            <w:proofErr w:type="gramEnd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Доп.</w:t>
            </w:r>
          </w:p>
        </w:tc>
      </w:tr>
      <w:tr w:rsidR="00560327" w:rsidRPr="00560327" w:rsidTr="00E654FD">
        <w:trPr>
          <w:trHeight w:val="460"/>
        </w:trPr>
        <w:tc>
          <w:tcPr>
            <w:tcW w:w="3033" w:type="dxa"/>
            <w:gridSpan w:val="2"/>
          </w:tcPr>
          <w:p w:rsidR="00560327" w:rsidRPr="00560327" w:rsidRDefault="00560327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ФИО рецензента:</w:t>
            </w:r>
          </w:p>
        </w:tc>
        <w:tc>
          <w:tcPr>
            <w:tcW w:w="4475" w:type="dxa"/>
            <w:gridSpan w:val="8"/>
          </w:tcPr>
          <w:p w:rsidR="00560327" w:rsidRPr="00560327" w:rsidRDefault="00560327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3" w:type="dxa"/>
          </w:tcPr>
          <w:p w:rsidR="00560327" w:rsidRPr="00560327" w:rsidRDefault="00560327" w:rsidP="00560327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тел. </w:t>
            </w:r>
          </w:p>
        </w:tc>
      </w:tr>
      <w:tr w:rsidR="00560327" w:rsidRPr="00560327" w:rsidTr="00560327">
        <w:trPr>
          <w:trHeight w:val="1241"/>
        </w:trPr>
        <w:tc>
          <w:tcPr>
            <w:tcW w:w="2587" w:type="dxa"/>
          </w:tcPr>
          <w:p w:rsidR="00560327" w:rsidRPr="00560327" w:rsidRDefault="00560327" w:rsidP="00560327">
            <w:pPr>
              <w:tabs>
                <w:tab w:val="center" w:pos="4677"/>
                <w:tab w:val="right" w:pos="9355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Вид исследования </w:t>
            </w:r>
          </w:p>
        </w:tc>
        <w:tc>
          <w:tcPr>
            <w:tcW w:w="8034" w:type="dxa"/>
            <w:gridSpan w:val="10"/>
          </w:tcPr>
          <w:p w:rsidR="00560327" w:rsidRPr="00560327" w:rsidRDefault="00560327" w:rsidP="00560327">
            <w:pPr>
              <w:tabs>
                <w:tab w:val="center" w:pos="4677"/>
                <w:tab w:val="right" w:pos="9355"/>
              </w:tabs>
              <w:spacing w:before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Вмешательство    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Эпидем</w:t>
            </w:r>
            <w:proofErr w:type="spellEnd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. 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ab/>
              <w:t xml:space="preserve">  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Наблюдение  </w:t>
            </w:r>
          </w:p>
          <w:p w:rsidR="00560327" w:rsidRPr="00560327" w:rsidRDefault="00560327" w:rsidP="0056032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Документы           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gramStart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Клин.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ab/>
            </w:r>
            <w:proofErr w:type="gramEnd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Генетическое</w:t>
            </w:r>
          </w:p>
          <w:p w:rsidR="00560327" w:rsidRPr="00560327" w:rsidRDefault="00560327" w:rsidP="00560327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Социолог. Опрос  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Другие (укажите)……………………….</w:t>
            </w:r>
          </w:p>
        </w:tc>
      </w:tr>
      <w:tr w:rsidR="00560327" w:rsidRPr="00560327" w:rsidTr="00560327">
        <w:trPr>
          <w:trHeight w:val="474"/>
        </w:trPr>
        <w:tc>
          <w:tcPr>
            <w:tcW w:w="2587" w:type="dxa"/>
          </w:tcPr>
          <w:p w:rsidR="00560327" w:rsidRPr="00560327" w:rsidRDefault="00560327" w:rsidP="00560327">
            <w:pPr>
              <w:tabs>
                <w:tab w:val="center" w:pos="4677"/>
                <w:tab w:val="right" w:pos="9355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Статус оценки:</w:t>
            </w:r>
          </w:p>
        </w:tc>
        <w:tc>
          <w:tcPr>
            <w:tcW w:w="8034" w:type="dxa"/>
            <w:gridSpan w:val="10"/>
          </w:tcPr>
          <w:p w:rsidR="00560327" w:rsidRPr="00560327" w:rsidRDefault="00560327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Обычная   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ab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ab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Ускоренная   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ab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Срочная</w:t>
            </w:r>
          </w:p>
        </w:tc>
      </w:tr>
      <w:tr w:rsidR="00560327" w:rsidRPr="00560327" w:rsidTr="00560327">
        <w:trPr>
          <w:trHeight w:val="2967"/>
        </w:trPr>
        <w:tc>
          <w:tcPr>
            <w:tcW w:w="10621" w:type="dxa"/>
            <w:gridSpan w:val="11"/>
          </w:tcPr>
          <w:p w:rsidR="00560327" w:rsidRPr="00560327" w:rsidRDefault="00560327" w:rsidP="00560327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 xml:space="preserve">Кратко опишите исследование: Отметьте соответствующие пункты: </w:t>
            </w:r>
          </w:p>
          <w:p w:rsidR="00560327" w:rsidRPr="00560327" w:rsidRDefault="00560327" w:rsidP="00560327">
            <w:pPr>
              <w:widowControl w:val="0"/>
              <w:tabs>
                <w:tab w:val="left" w:pos="720"/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</w:rPr>
              <w:sym w:font="Webdings" w:char="F063"/>
            </w:r>
            <w:r w:rsidR="00EE0F5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="00EE0F5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Рандомизир</w:t>
            </w:r>
            <w:proofErr w:type="spellEnd"/>
            <w:r w:rsidR="00EE0F5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. </w:t>
            </w:r>
            <w:r w:rsidR="00EE0F56">
              <w:rPr>
                <w:rFonts w:ascii="Times New Roman" w:eastAsia="Times New Roman" w:hAnsi="Times New Roman" w:cs="Times New Roman"/>
                <w:color w:val="auto"/>
                <w:lang w:val="ru-RU"/>
              </w:rPr>
              <w:tab/>
            </w:r>
            <w:r w:rsidRPr="00560327">
              <w:rPr>
                <w:rFonts w:ascii="Times New Roman" w:eastAsia="Times New Roman" w:hAnsi="Times New Roman" w:cs="Times New Roman"/>
                <w:color w:val="auto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Стратифиц</w:t>
            </w:r>
            <w:proofErr w:type="spellEnd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. </w:t>
            </w:r>
            <w:proofErr w:type="gramStart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Рандом.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ab/>
            </w:r>
            <w:proofErr w:type="gramEnd"/>
            <w:r w:rsidRPr="00560327">
              <w:rPr>
                <w:rFonts w:ascii="Times New Roman" w:eastAsia="Times New Roman" w:hAnsi="Times New Roman" w:cs="Times New Roman"/>
                <w:color w:val="auto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Открытое</w:t>
            </w:r>
          </w:p>
          <w:p w:rsidR="00560327" w:rsidRPr="00560327" w:rsidRDefault="00560327" w:rsidP="00560327">
            <w:pPr>
              <w:widowControl w:val="0"/>
              <w:tabs>
                <w:tab w:val="left" w:pos="720"/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Двойное слепое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ab/>
            </w:r>
            <w:r w:rsidRPr="00560327">
              <w:rPr>
                <w:rFonts w:ascii="Times New Roman" w:eastAsia="Times New Roman" w:hAnsi="Times New Roman" w:cs="Times New Roman"/>
                <w:color w:val="auto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Плацебо </w:t>
            </w:r>
            <w:proofErr w:type="gramStart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контр.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ab/>
            </w:r>
            <w:proofErr w:type="gramEnd"/>
            <w:r w:rsidR="00EE0F5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       </w:t>
            </w:r>
            <w:r w:rsidRPr="00560327">
              <w:rPr>
                <w:rFonts w:ascii="Times New Roman" w:eastAsia="Times New Roman" w:hAnsi="Times New Roman" w:cs="Times New Roman"/>
                <w:color w:val="auto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 лечением</w:t>
            </w:r>
          </w:p>
          <w:p w:rsidR="00560327" w:rsidRPr="00560327" w:rsidRDefault="00560327" w:rsidP="00560327">
            <w:pPr>
              <w:widowControl w:val="0"/>
              <w:tabs>
                <w:tab w:val="left" w:pos="720"/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gramStart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Перекрест.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ab/>
            </w:r>
            <w:proofErr w:type="gramEnd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ab/>
            </w:r>
            <w:r w:rsidRPr="00560327">
              <w:rPr>
                <w:rFonts w:ascii="Times New Roman" w:eastAsia="Times New Roman" w:hAnsi="Times New Roman" w:cs="Times New Roman"/>
                <w:color w:val="auto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proofErr w:type="gramStart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Паралл</w:t>
            </w:r>
            <w:proofErr w:type="spellEnd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ab/>
            </w:r>
            <w:proofErr w:type="gramEnd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ab/>
            </w:r>
            <w:r w:rsidR="00EE0F5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       </w:t>
            </w:r>
            <w:r w:rsidRPr="00560327">
              <w:rPr>
                <w:rFonts w:ascii="Times New Roman" w:eastAsia="Times New Roman" w:hAnsi="Times New Roman" w:cs="Times New Roman"/>
                <w:color w:val="auto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Промеж</w:t>
            </w:r>
            <w:r w:rsidR="006C0C1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уточный 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анализ</w:t>
            </w:r>
          </w:p>
          <w:p w:rsidR="00560327" w:rsidRPr="00560327" w:rsidRDefault="00560327" w:rsidP="00560327">
            <w:pPr>
              <w:widowControl w:val="0"/>
              <w:tabs>
                <w:tab w:val="left" w:pos="720"/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</w:rPr>
              <w:sym w:font="Webdings" w:char="F063"/>
            </w:r>
            <w:r w:rsidR="00EE0F5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Ткани                    </w:t>
            </w:r>
            <w:r w:rsidRPr="00560327">
              <w:rPr>
                <w:rFonts w:ascii="Times New Roman" w:eastAsia="Times New Roman" w:hAnsi="Times New Roman" w:cs="Times New Roman"/>
                <w:color w:val="auto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Кровь                      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ab/>
            </w:r>
            <w:r w:rsidRPr="00560327">
              <w:rPr>
                <w:rFonts w:ascii="Times New Roman" w:eastAsia="Times New Roman" w:hAnsi="Times New Roman" w:cs="Times New Roman"/>
                <w:color w:val="auto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Генетика</w:t>
            </w:r>
          </w:p>
          <w:p w:rsidR="00560327" w:rsidRPr="00560327" w:rsidRDefault="00560327" w:rsidP="00560327">
            <w:pPr>
              <w:widowControl w:val="0"/>
              <w:tabs>
                <w:tab w:val="left" w:pos="720"/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proofErr w:type="gramStart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Мультицентр</w:t>
            </w:r>
            <w:proofErr w:type="spellEnd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ab/>
            </w:r>
            <w:proofErr w:type="gramEnd"/>
            <w:r w:rsidRPr="00560327">
              <w:rPr>
                <w:rFonts w:ascii="Times New Roman" w:eastAsia="Times New Roman" w:hAnsi="Times New Roman" w:cs="Times New Roman"/>
                <w:color w:val="auto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Скрининг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ab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ab/>
            </w:r>
            <w:r w:rsidR="00EE0F5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       </w:t>
            </w:r>
            <w:r w:rsidRPr="00560327">
              <w:rPr>
                <w:rFonts w:ascii="Times New Roman" w:eastAsia="Times New Roman" w:hAnsi="Times New Roman" w:cs="Times New Roman"/>
                <w:color w:val="auto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Описательное</w:t>
            </w:r>
          </w:p>
          <w:p w:rsidR="00560327" w:rsidRPr="00560327" w:rsidRDefault="00560327" w:rsidP="00560327">
            <w:pPr>
              <w:widowControl w:val="0"/>
              <w:tabs>
                <w:tab w:val="left" w:pos="720"/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</w:p>
          <w:p w:rsidR="00560327" w:rsidRPr="00560327" w:rsidRDefault="00560327" w:rsidP="00560327">
            <w:pPr>
              <w:widowControl w:val="0"/>
              <w:tabs>
                <w:tab w:val="left" w:pos="720"/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Резюме исследования (опишите цель, задачи, план </w:t>
            </w:r>
            <w:r w:rsidR="006C0C16" w:rsidRPr="00560327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исследования</w:t>
            </w:r>
            <w:r w:rsidRPr="00560327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(дизайн)методы и процедуры, ожидаемые результаты и т.д.)</w:t>
            </w:r>
          </w:p>
          <w:p w:rsidR="00560327" w:rsidRPr="00560327" w:rsidRDefault="00560327" w:rsidP="00560327">
            <w:pPr>
              <w:widowControl w:val="0"/>
              <w:tabs>
                <w:tab w:val="left" w:pos="720"/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…………………………………………………………………………………………………………………………………………</w:t>
            </w:r>
            <w:r w:rsidRPr="00560327">
              <w:rPr>
                <w:rFonts w:ascii="Times New Roman" w:eastAsia="Times New Roman" w:hAnsi="Times New Roman" w:cs="Times New Roman"/>
                <w:color w:val="auto"/>
              </w:rPr>
              <w:t>……………………………………………………………………………………………………………………</w:t>
            </w:r>
          </w:p>
        </w:tc>
      </w:tr>
    </w:tbl>
    <w:p w:rsidR="006E4F31" w:rsidRDefault="006E4F31" w:rsidP="00EE0F56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</w:pPr>
    </w:p>
    <w:p w:rsidR="00EE0F56" w:rsidRPr="00EE0F56" w:rsidRDefault="00EE0F56" w:rsidP="00EE0F5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  <w:r w:rsidRPr="00EE0F5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 xml:space="preserve">Отметьте соответствующие пункты </w:t>
      </w:r>
      <w:r w:rsidR="00E654F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в ФИС:</w:t>
      </w:r>
    </w:p>
    <w:tbl>
      <w:tblPr>
        <w:tblW w:w="103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15"/>
        <w:gridCol w:w="328"/>
        <w:gridCol w:w="2024"/>
        <w:gridCol w:w="2210"/>
      </w:tblGrid>
      <w:tr w:rsidR="00E654FD" w:rsidRPr="00EE0F56" w:rsidTr="003D6471">
        <w:trPr>
          <w:trHeight w:val="516"/>
        </w:trPr>
        <w:tc>
          <w:tcPr>
            <w:tcW w:w="4253" w:type="dxa"/>
          </w:tcPr>
          <w:p w:rsidR="00E654FD" w:rsidRPr="006A3728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6A372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Разделы</w:t>
            </w:r>
          </w:p>
        </w:tc>
        <w:tc>
          <w:tcPr>
            <w:tcW w:w="1843" w:type="dxa"/>
            <w:gridSpan w:val="2"/>
          </w:tcPr>
          <w:p w:rsidR="00E654FD" w:rsidRPr="006A3728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6A372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Да</w:t>
            </w:r>
          </w:p>
        </w:tc>
        <w:tc>
          <w:tcPr>
            <w:tcW w:w="2024" w:type="dxa"/>
          </w:tcPr>
          <w:p w:rsidR="006A3728" w:rsidRPr="006A3728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6A372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210" w:type="dxa"/>
          </w:tcPr>
          <w:p w:rsidR="00E654FD" w:rsidRPr="006A3728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6A372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Комментарии</w:t>
            </w:r>
          </w:p>
        </w:tc>
      </w:tr>
      <w:tr w:rsidR="006A3728" w:rsidRPr="00C245A4" w:rsidTr="003D6471">
        <w:trPr>
          <w:trHeight w:val="781"/>
        </w:trPr>
        <w:tc>
          <w:tcPr>
            <w:tcW w:w="4253" w:type="dxa"/>
          </w:tcPr>
          <w:p w:rsidR="006A3728" w:rsidRPr="00EE0F56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6A3728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Номера страниц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расположены внизу каждой страницы</w:t>
            </w:r>
          </w:p>
        </w:tc>
        <w:tc>
          <w:tcPr>
            <w:tcW w:w="1843" w:type="dxa"/>
            <w:gridSpan w:val="2"/>
          </w:tcPr>
          <w:p w:rsidR="006A3728" w:rsidRPr="006A3728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2024" w:type="dxa"/>
          </w:tcPr>
          <w:p w:rsidR="006A3728" w:rsidRPr="006A3728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2210" w:type="dxa"/>
          </w:tcPr>
          <w:p w:rsidR="006A3728" w:rsidRPr="006A3728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green"/>
                <w:lang w:val="ru-RU"/>
              </w:rPr>
            </w:pPr>
          </w:p>
        </w:tc>
      </w:tr>
      <w:tr w:rsidR="006A3728" w:rsidRPr="00C245A4" w:rsidTr="003D6471">
        <w:trPr>
          <w:trHeight w:val="796"/>
        </w:trPr>
        <w:tc>
          <w:tcPr>
            <w:tcW w:w="4253" w:type="dxa"/>
          </w:tcPr>
          <w:p w:rsidR="006A3728" w:rsidRPr="006A3728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</w:pPr>
            <w:r w:rsidRPr="006A3728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Видимость </w:t>
            </w:r>
          </w:p>
          <w:p w:rsidR="006A3728" w:rsidRPr="006A3728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Использованы адекватные рамки и расстояния между строк, маркеры, без разрыва между страницами, несвязанный текст вне заголовков раздела, разделы обособлены, использованы заголовки</w:t>
            </w:r>
          </w:p>
        </w:tc>
        <w:tc>
          <w:tcPr>
            <w:tcW w:w="1843" w:type="dxa"/>
            <w:gridSpan w:val="2"/>
          </w:tcPr>
          <w:p w:rsidR="006A3728" w:rsidRPr="006A3728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24" w:type="dxa"/>
          </w:tcPr>
          <w:p w:rsidR="006A3728" w:rsidRPr="006A3728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10" w:type="dxa"/>
          </w:tcPr>
          <w:p w:rsidR="006A3728" w:rsidRPr="006A3728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6A3728" w:rsidRPr="00C245A4" w:rsidTr="003D6471">
        <w:trPr>
          <w:trHeight w:val="1114"/>
        </w:trPr>
        <w:tc>
          <w:tcPr>
            <w:tcW w:w="4253" w:type="dxa"/>
          </w:tcPr>
          <w:p w:rsidR="006A3728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Язык </w:t>
            </w:r>
          </w:p>
          <w:p w:rsidR="006A3728" w:rsidRPr="006A3728" w:rsidRDefault="006A3728" w:rsidP="00A047CB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Понятный, простой, лаконичный, юридически легкий, последовательный, во втором лице </w:t>
            </w:r>
            <w:r w:rsidR="00A047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(вы, ваш) за исключением подписи разделов; ограниченное использование научных терминов и фраз; определение всех медицинских терминов и сокращений, проверьте документ на орфографию, грамматику и пунктуацию</w:t>
            </w:r>
          </w:p>
        </w:tc>
        <w:tc>
          <w:tcPr>
            <w:tcW w:w="1843" w:type="dxa"/>
            <w:gridSpan w:val="2"/>
          </w:tcPr>
          <w:p w:rsidR="006A3728" w:rsidRPr="006A3728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24" w:type="dxa"/>
          </w:tcPr>
          <w:p w:rsidR="006A3728" w:rsidRPr="006A3728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10" w:type="dxa"/>
          </w:tcPr>
          <w:p w:rsidR="006A3728" w:rsidRPr="006A3728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6A3728" w:rsidRPr="00C245A4" w:rsidTr="003D6471">
        <w:trPr>
          <w:trHeight w:val="796"/>
        </w:trPr>
        <w:tc>
          <w:tcPr>
            <w:tcW w:w="4253" w:type="dxa"/>
          </w:tcPr>
          <w:p w:rsidR="006A3728" w:rsidRPr="00A047CB" w:rsidRDefault="00A047CB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</w:pPr>
            <w:r w:rsidRPr="00A047C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Титульная страница </w:t>
            </w:r>
          </w:p>
          <w:p w:rsidR="00A047CB" w:rsidRPr="006A3728" w:rsidRDefault="00A047CB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Согласие на участие в экспериментальных испытаниях</w:t>
            </w:r>
          </w:p>
        </w:tc>
        <w:tc>
          <w:tcPr>
            <w:tcW w:w="1843" w:type="dxa"/>
            <w:gridSpan w:val="2"/>
          </w:tcPr>
          <w:p w:rsidR="006A3728" w:rsidRPr="006A3728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24" w:type="dxa"/>
          </w:tcPr>
          <w:p w:rsidR="006A3728" w:rsidRPr="006A3728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10" w:type="dxa"/>
          </w:tcPr>
          <w:p w:rsidR="006A3728" w:rsidRPr="006A3728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6A3728" w:rsidRPr="00C245A4" w:rsidTr="003D6471">
        <w:trPr>
          <w:trHeight w:val="1448"/>
        </w:trPr>
        <w:tc>
          <w:tcPr>
            <w:tcW w:w="4253" w:type="dxa"/>
          </w:tcPr>
          <w:p w:rsidR="006A3728" w:rsidRPr="00A047CB" w:rsidRDefault="00A047CB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</w:pPr>
            <w:r w:rsidRPr="00A047C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Название исследования </w:t>
            </w:r>
          </w:p>
          <w:p w:rsidR="00A047CB" w:rsidRPr="006A3728" w:rsidRDefault="00A047CB" w:rsidP="00A047CB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Полностью, точно, как по протоколу, с указанием номера протокола (если имеется), без аббревиатур, которые могут дать участникам ожидание благоприятного исхода (например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</w:t>
            </w:r>
            <w:r w:rsidRPr="00A047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A047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</w:t>
            </w:r>
            <w:r w:rsidRPr="00A047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A047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</w:t>
            </w:r>
            <w:r w:rsidRPr="00A047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</w:t>
            </w:r>
            <w:r w:rsidRPr="00A047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)</w:t>
            </w:r>
            <w:proofErr w:type="gramEnd"/>
          </w:p>
        </w:tc>
        <w:tc>
          <w:tcPr>
            <w:tcW w:w="1843" w:type="dxa"/>
            <w:gridSpan w:val="2"/>
          </w:tcPr>
          <w:p w:rsidR="006A3728" w:rsidRPr="006A3728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24" w:type="dxa"/>
          </w:tcPr>
          <w:p w:rsidR="006A3728" w:rsidRPr="006A3728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10" w:type="dxa"/>
          </w:tcPr>
          <w:p w:rsidR="006A3728" w:rsidRPr="006A3728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6A3728" w:rsidRPr="00C245A4" w:rsidTr="003D6471">
        <w:trPr>
          <w:trHeight w:val="448"/>
        </w:trPr>
        <w:tc>
          <w:tcPr>
            <w:tcW w:w="4253" w:type="dxa"/>
          </w:tcPr>
          <w:p w:rsidR="006A3728" w:rsidRPr="006A3728" w:rsidRDefault="00A047CB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047C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Шрифт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– постоянный размер шрифта и тип шрифта</w:t>
            </w:r>
          </w:p>
        </w:tc>
        <w:tc>
          <w:tcPr>
            <w:tcW w:w="1843" w:type="dxa"/>
            <w:gridSpan w:val="2"/>
          </w:tcPr>
          <w:p w:rsidR="006A3728" w:rsidRPr="006A3728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24" w:type="dxa"/>
          </w:tcPr>
          <w:p w:rsidR="006A3728" w:rsidRPr="006A3728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10" w:type="dxa"/>
          </w:tcPr>
          <w:p w:rsidR="006A3728" w:rsidRPr="006A3728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6A3728" w:rsidRPr="00C245A4" w:rsidTr="003D6471">
        <w:trPr>
          <w:trHeight w:val="781"/>
        </w:trPr>
        <w:tc>
          <w:tcPr>
            <w:tcW w:w="4253" w:type="dxa"/>
          </w:tcPr>
          <w:p w:rsidR="006A3728" w:rsidRPr="006A3728" w:rsidRDefault="00016CFE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16CFE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Дата версии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распложена внизу каждой страницы </w:t>
            </w:r>
          </w:p>
        </w:tc>
        <w:tc>
          <w:tcPr>
            <w:tcW w:w="1843" w:type="dxa"/>
            <w:gridSpan w:val="2"/>
          </w:tcPr>
          <w:p w:rsidR="006A3728" w:rsidRPr="006A3728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24" w:type="dxa"/>
          </w:tcPr>
          <w:p w:rsidR="006A3728" w:rsidRPr="006A3728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10" w:type="dxa"/>
          </w:tcPr>
          <w:p w:rsidR="006A3728" w:rsidRPr="006A3728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6A3728" w:rsidRPr="00C245A4" w:rsidTr="003D6471">
        <w:trPr>
          <w:trHeight w:val="796"/>
        </w:trPr>
        <w:tc>
          <w:tcPr>
            <w:tcW w:w="4253" w:type="dxa"/>
          </w:tcPr>
          <w:p w:rsidR="006A3728" w:rsidRPr="006A3728" w:rsidRDefault="00016CFE" w:rsidP="00016CFE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 xml:space="preserve">Положение о том, что предполагается проведение научного исследования </w:t>
            </w:r>
          </w:p>
        </w:tc>
        <w:tc>
          <w:tcPr>
            <w:tcW w:w="1843" w:type="dxa"/>
            <w:gridSpan w:val="2"/>
          </w:tcPr>
          <w:p w:rsidR="006A3728" w:rsidRPr="006A3728" w:rsidRDefault="006A3728" w:rsidP="006A3728">
            <w:pPr>
              <w:widowControl w:val="0"/>
              <w:tabs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24" w:type="dxa"/>
          </w:tcPr>
          <w:p w:rsidR="006A3728" w:rsidRPr="006A3728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10" w:type="dxa"/>
          </w:tcPr>
          <w:p w:rsidR="006A3728" w:rsidRPr="006A3728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6A3728" w:rsidRPr="00016CFE" w:rsidTr="003D6471">
        <w:trPr>
          <w:trHeight w:val="448"/>
        </w:trPr>
        <w:tc>
          <w:tcPr>
            <w:tcW w:w="4253" w:type="dxa"/>
          </w:tcPr>
          <w:p w:rsidR="006A3728" w:rsidRPr="006A3728" w:rsidRDefault="00016CFE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Ц</w:t>
            </w:r>
            <w:r w:rsidRPr="00016C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ели исследования</w:t>
            </w:r>
          </w:p>
        </w:tc>
        <w:tc>
          <w:tcPr>
            <w:tcW w:w="1843" w:type="dxa"/>
            <w:gridSpan w:val="2"/>
          </w:tcPr>
          <w:p w:rsidR="006A3728" w:rsidRPr="006A3728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24" w:type="dxa"/>
          </w:tcPr>
          <w:p w:rsidR="006A3728" w:rsidRPr="006A3728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10" w:type="dxa"/>
          </w:tcPr>
          <w:p w:rsidR="006A3728" w:rsidRPr="00016CFE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6A3728" w:rsidRPr="00C245A4" w:rsidTr="003D6471">
        <w:trPr>
          <w:trHeight w:val="781"/>
        </w:trPr>
        <w:tc>
          <w:tcPr>
            <w:tcW w:w="4253" w:type="dxa"/>
          </w:tcPr>
          <w:p w:rsidR="006A3728" w:rsidRPr="006A3728" w:rsidRDefault="00016CFE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green"/>
                <w:lang w:val="ru-RU"/>
              </w:rPr>
            </w:pPr>
            <w:r w:rsidRPr="00016C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Виды лечения во время исследования и вероятность случайного распределения пациентов между различными видами лечения, включая плацебо</w:t>
            </w:r>
          </w:p>
        </w:tc>
        <w:tc>
          <w:tcPr>
            <w:tcW w:w="1843" w:type="dxa"/>
            <w:gridSpan w:val="2"/>
          </w:tcPr>
          <w:p w:rsidR="006A3728" w:rsidRPr="006A3728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2024" w:type="dxa"/>
          </w:tcPr>
          <w:p w:rsidR="006A3728" w:rsidRPr="006A3728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2210" w:type="dxa"/>
          </w:tcPr>
          <w:p w:rsidR="006A3728" w:rsidRPr="003D6471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green"/>
                <w:lang w:val="ru-RU"/>
              </w:rPr>
            </w:pPr>
          </w:p>
        </w:tc>
      </w:tr>
      <w:tr w:rsidR="006A3728" w:rsidRPr="00C245A4" w:rsidTr="003D6471">
        <w:trPr>
          <w:trHeight w:val="1129"/>
        </w:trPr>
        <w:tc>
          <w:tcPr>
            <w:tcW w:w="4253" w:type="dxa"/>
          </w:tcPr>
          <w:p w:rsidR="006A3728" w:rsidRPr="003D6471" w:rsidRDefault="003D6471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Ожидаемая продолжительность участия субъекта в исследовании </w:t>
            </w:r>
          </w:p>
        </w:tc>
        <w:tc>
          <w:tcPr>
            <w:tcW w:w="1843" w:type="dxa"/>
            <w:gridSpan w:val="2"/>
          </w:tcPr>
          <w:p w:rsidR="006A3728" w:rsidRPr="003D6471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24" w:type="dxa"/>
          </w:tcPr>
          <w:p w:rsidR="006A3728" w:rsidRPr="003D6471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10" w:type="dxa"/>
          </w:tcPr>
          <w:p w:rsidR="006A3728" w:rsidRPr="003D6471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6A3728" w:rsidRPr="003D6471" w:rsidTr="003D6471">
        <w:trPr>
          <w:trHeight w:val="1462"/>
        </w:trPr>
        <w:tc>
          <w:tcPr>
            <w:tcW w:w="4253" w:type="dxa"/>
          </w:tcPr>
          <w:p w:rsidR="006A3728" w:rsidRPr="003D6471" w:rsidRDefault="003D6471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Описание процедур исследования</w:t>
            </w:r>
          </w:p>
        </w:tc>
        <w:tc>
          <w:tcPr>
            <w:tcW w:w="1843" w:type="dxa"/>
            <w:gridSpan w:val="2"/>
          </w:tcPr>
          <w:p w:rsidR="006A3728" w:rsidRPr="003D6471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24" w:type="dxa"/>
          </w:tcPr>
          <w:p w:rsidR="006A3728" w:rsidRPr="003D6471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10" w:type="dxa"/>
          </w:tcPr>
          <w:p w:rsidR="006A3728" w:rsidRPr="003D6471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6A3728" w:rsidRPr="00C245A4" w:rsidTr="003D6471">
        <w:trPr>
          <w:trHeight w:val="1129"/>
        </w:trPr>
        <w:tc>
          <w:tcPr>
            <w:tcW w:w="4253" w:type="dxa"/>
          </w:tcPr>
          <w:p w:rsidR="006A3728" w:rsidRPr="003D6471" w:rsidRDefault="003D6471" w:rsidP="003D6471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Определение всех процедур, которые являются экспериментальными  </w:t>
            </w:r>
          </w:p>
        </w:tc>
        <w:tc>
          <w:tcPr>
            <w:tcW w:w="1843" w:type="dxa"/>
            <w:gridSpan w:val="2"/>
          </w:tcPr>
          <w:p w:rsidR="006A3728" w:rsidRPr="003D6471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24" w:type="dxa"/>
          </w:tcPr>
          <w:p w:rsidR="006A3728" w:rsidRPr="003D6471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10" w:type="dxa"/>
          </w:tcPr>
          <w:p w:rsidR="006A3728" w:rsidRPr="003D6471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6A3728" w:rsidRPr="00C245A4" w:rsidTr="003D6471">
        <w:trPr>
          <w:trHeight w:val="11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8" w:rsidRPr="003D6471" w:rsidRDefault="003D6471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Обязанности пациентов, участвующих в исследовании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8" w:rsidRPr="003D6471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8" w:rsidRPr="003D6471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8" w:rsidRPr="003D6471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6A3728" w:rsidRPr="00C245A4" w:rsidTr="003D6471">
        <w:trPr>
          <w:trHeight w:val="7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8" w:rsidRPr="003D6471" w:rsidRDefault="003D6471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Описание предсказуемого риска или дискомфорта для субъекта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8" w:rsidRPr="003D6471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8" w:rsidRPr="003D6471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8" w:rsidRPr="003D6471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6A3728" w:rsidRPr="00C245A4" w:rsidTr="003D6471">
        <w:trPr>
          <w:trHeight w:val="78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8" w:rsidRPr="003D6471" w:rsidRDefault="003D6471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Описание ожидаемой пользы для субъекта или других людей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8" w:rsidRPr="003D6471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8" w:rsidRPr="003D6471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8" w:rsidRPr="003D6471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6A3728" w:rsidRPr="00C245A4" w:rsidTr="003D6471">
        <w:trPr>
          <w:trHeight w:val="78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8" w:rsidRPr="003D6471" w:rsidRDefault="003D6471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Альтернативные методы лечения (преимущества и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недостатки 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8" w:rsidRPr="003D6471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8" w:rsidRPr="003D6471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8" w:rsidRPr="003D6471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</w:pPr>
          </w:p>
        </w:tc>
      </w:tr>
      <w:tr w:rsidR="006A3728" w:rsidRPr="00C245A4" w:rsidTr="003D6471">
        <w:trPr>
          <w:trHeight w:val="7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8" w:rsidRPr="006A3728" w:rsidRDefault="003D6471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green"/>
                <w:lang w:val="ru-RU"/>
              </w:rPr>
            </w:pP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Положение, описывающее уровень обеспечения конфиденциальности отчетов и записей, идентифицирующих субъекта, предупреждение на случай инспекции со стороны контролирующих органов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8" w:rsidRPr="003D6471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8" w:rsidRPr="003D6471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8" w:rsidRPr="003D6471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6A3728" w:rsidRPr="00C245A4" w:rsidTr="003D6471">
        <w:trPr>
          <w:trHeight w:val="78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8" w:rsidRPr="003D6471" w:rsidRDefault="003D6471" w:rsidP="003D6471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Для исследований с более чем минимальным риском, объяснение будет ли предоставлена компенсация в случае повреждений, будет ли предоставлена медицинская помощь, и если да, из чего она будет состоять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8" w:rsidRPr="003D6471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8" w:rsidRPr="003D6471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8" w:rsidRPr="003D6471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6A3728" w:rsidRPr="00C245A4" w:rsidTr="003D6471">
        <w:trPr>
          <w:trHeight w:val="78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8" w:rsidRPr="003D6471" w:rsidRDefault="003D6471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Положение, что участие в исследовании является добровольным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8" w:rsidRPr="003D6471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8" w:rsidRPr="003D6471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8" w:rsidRPr="003D6471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6A3728" w:rsidRPr="00C245A4" w:rsidTr="003D6471">
        <w:trPr>
          <w:trHeight w:val="7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8" w:rsidRPr="003D6471" w:rsidRDefault="003D6471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Возможность отказа от участия в исследовании в любое время без неблагоприятных последствий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8" w:rsidRPr="003D6471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8" w:rsidRPr="003D6471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8" w:rsidRPr="003D6471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6A3728" w:rsidRPr="00C245A4" w:rsidTr="003D6471">
        <w:trPr>
          <w:trHeight w:val="781"/>
        </w:trPr>
        <w:tc>
          <w:tcPr>
            <w:tcW w:w="4253" w:type="dxa"/>
          </w:tcPr>
          <w:p w:rsidR="006A3728" w:rsidRPr="003D6471" w:rsidRDefault="00F41E79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Условия оплаты субъектам за участие в исследовании</w:t>
            </w:r>
          </w:p>
        </w:tc>
        <w:tc>
          <w:tcPr>
            <w:tcW w:w="1843" w:type="dxa"/>
            <w:gridSpan w:val="2"/>
          </w:tcPr>
          <w:p w:rsidR="006A3728" w:rsidRPr="003D6471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24" w:type="dxa"/>
          </w:tcPr>
          <w:p w:rsidR="006A3728" w:rsidRPr="003D6471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10" w:type="dxa"/>
          </w:tcPr>
          <w:p w:rsidR="006A3728" w:rsidRPr="003D6471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6A3728" w:rsidRPr="00C245A4" w:rsidTr="003D6471">
        <w:trPr>
          <w:trHeight w:val="796"/>
        </w:trPr>
        <w:tc>
          <w:tcPr>
            <w:tcW w:w="4253" w:type="dxa"/>
          </w:tcPr>
          <w:p w:rsidR="006A3728" w:rsidRPr="003D6471" w:rsidRDefault="00F41E79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 xml:space="preserve">Возможные расходы субъекта в ходе исследования </w:t>
            </w:r>
          </w:p>
        </w:tc>
        <w:tc>
          <w:tcPr>
            <w:tcW w:w="1843" w:type="dxa"/>
            <w:gridSpan w:val="2"/>
          </w:tcPr>
          <w:p w:rsidR="006A3728" w:rsidRPr="003D6471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24" w:type="dxa"/>
          </w:tcPr>
          <w:p w:rsidR="006A3728" w:rsidRPr="003D6471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10" w:type="dxa"/>
          </w:tcPr>
          <w:p w:rsidR="006A3728" w:rsidRPr="003D6471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3D6471" w:rsidRPr="00C245A4" w:rsidTr="00F41E79">
        <w:trPr>
          <w:trHeight w:val="1313"/>
        </w:trPr>
        <w:tc>
          <w:tcPr>
            <w:tcW w:w="4253" w:type="dxa"/>
          </w:tcPr>
          <w:p w:rsidR="003D6471" w:rsidRPr="003D6471" w:rsidRDefault="00F41E79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Имена и телефоны контактных лиц, с кем можно контактировать для ответа на вопросы по поводу исследования, прав участника, и с кем контактировать в случае связанных с исследованием травм для субъекта</w:t>
            </w:r>
          </w:p>
        </w:tc>
        <w:tc>
          <w:tcPr>
            <w:tcW w:w="1843" w:type="dxa"/>
            <w:gridSpan w:val="2"/>
          </w:tcPr>
          <w:p w:rsidR="003D6471" w:rsidRPr="003D6471" w:rsidRDefault="003D6471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24" w:type="dxa"/>
          </w:tcPr>
          <w:p w:rsidR="003D6471" w:rsidRPr="003D6471" w:rsidRDefault="003D6471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10" w:type="dxa"/>
          </w:tcPr>
          <w:p w:rsidR="003D6471" w:rsidRPr="003D6471" w:rsidRDefault="003D6471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3D6471" w:rsidRPr="003D6471" w:rsidTr="003D6471">
        <w:trPr>
          <w:trHeight w:val="796"/>
        </w:trPr>
        <w:tc>
          <w:tcPr>
            <w:tcW w:w="4253" w:type="dxa"/>
          </w:tcPr>
          <w:p w:rsidR="003D6471" w:rsidRDefault="00F41E79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Спонсоры, источники финансирования</w:t>
            </w:r>
          </w:p>
        </w:tc>
        <w:tc>
          <w:tcPr>
            <w:tcW w:w="1843" w:type="dxa"/>
            <w:gridSpan w:val="2"/>
          </w:tcPr>
          <w:p w:rsidR="003D6471" w:rsidRPr="003D6471" w:rsidRDefault="003D6471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24" w:type="dxa"/>
          </w:tcPr>
          <w:p w:rsidR="003D6471" w:rsidRPr="003D6471" w:rsidRDefault="003D6471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10" w:type="dxa"/>
          </w:tcPr>
          <w:p w:rsidR="003D6471" w:rsidRPr="003D6471" w:rsidRDefault="003D6471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3D6471" w:rsidRPr="00C245A4" w:rsidTr="003D6471">
        <w:trPr>
          <w:trHeight w:val="796"/>
        </w:trPr>
        <w:tc>
          <w:tcPr>
            <w:tcW w:w="4253" w:type="dxa"/>
          </w:tcPr>
          <w:p w:rsidR="003D6471" w:rsidRDefault="00F41E79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Примерное число субъектов, вовлеченных в исследование</w:t>
            </w:r>
          </w:p>
        </w:tc>
        <w:tc>
          <w:tcPr>
            <w:tcW w:w="1843" w:type="dxa"/>
            <w:gridSpan w:val="2"/>
          </w:tcPr>
          <w:p w:rsidR="003D6471" w:rsidRPr="003D6471" w:rsidRDefault="003D6471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24" w:type="dxa"/>
          </w:tcPr>
          <w:p w:rsidR="003D6471" w:rsidRPr="003D6471" w:rsidRDefault="003D6471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10" w:type="dxa"/>
          </w:tcPr>
          <w:p w:rsidR="003D6471" w:rsidRPr="003D6471" w:rsidRDefault="003D6471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3D6471" w:rsidRPr="00C245A4" w:rsidTr="003D6471">
        <w:trPr>
          <w:trHeight w:val="796"/>
        </w:trPr>
        <w:tc>
          <w:tcPr>
            <w:tcW w:w="4253" w:type="dxa"/>
          </w:tcPr>
          <w:p w:rsidR="003D6471" w:rsidRDefault="00F41E79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Любая дополнительная информация, которая может обеспечить надлежащую защиту прав и благополучия пациентов</w:t>
            </w:r>
          </w:p>
        </w:tc>
        <w:tc>
          <w:tcPr>
            <w:tcW w:w="1843" w:type="dxa"/>
            <w:gridSpan w:val="2"/>
          </w:tcPr>
          <w:p w:rsidR="003D6471" w:rsidRPr="003D6471" w:rsidRDefault="003D6471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24" w:type="dxa"/>
          </w:tcPr>
          <w:p w:rsidR="003D6471" w:rsidRPr="003D6471" w:rsidRDefault="003D6471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10" w:type="dxa"/>
          </w:tcPr>
          <w:p w:rsidR="003D6471" w:rsidRPr="003D6471" w:rsidRDefault="003D6471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3D6471" w:rsidRPr="00C245A4" w:rsidTr="003D6471">
        <w:trPr>
          <w:trHeight w:val="796"/>
        </w:trPr>
        <w:tc>
          <w:tcPr>
            <w:tcW w:w="4253" w:type="dxa"/>
          </w:tcPr>
          <w:p w:rsidR="003D6471" w:rsidRDefault="00F41E79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Участники исследования получают письменное согласие н участие </w:t>
            </w:r>
          </w:p>
        </w:tc>
        <w:tc>
          <w:tcPr>
            <w:tcW w:w="1843" w:type="dxa"/>
            <w:gridSpan w:val="2"/>
          </w:tcPr>
          <w:p w:rsidR="003D6471" w:rsidRPr="003D6471" w:rsidRDefault="003D6471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24" w:type="dxa"/>
          </w:tcPr>
          <w:p w:rsidR="003D6471" w:rsidRPr="003D6471" w:rsidRDefault="003D6471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10" w:type="dxa"/>
          </w:tcPr>
          <w:p w:rsidR="003D6471" w:rsidRPr="003D6471" w:rsidRDefault="003D6471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3D6471" w:rsidRPr="00C245A4" w:rsidTr="003D6471">
        <w:trPr>
          <w:trHeight w:val="796"/>
        </w:trPr>
        <w:tc>
          <w:tcPr>
            <w:tcW w:w="4253" w:type="dxa"/>
          </w:tcPr>
          <w:p w:rsidR="003D6471" w:rsidRDefault="00F41E79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При использовании вопросников участникам дается возможность не отвечать на вопросы, на которые они не хотят отвечать </w:t>
            </w:r>
          </w:p>
        </w:tc>
        <w:tc>
          <w:tcPr>
            <w:tcW w:w="1843" w:type="dxa"/>
            <w:gridSpan w:val="2"/>
          </w:tcPr>
          <w:p w:rsidR="003D6471" w:rsidRPr="003D6471" w:rsidRDefault="003D6471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24" w:type="dxa"/>
          </w:tcPr>
          <w:p w:rsidR="003D6471" w:rsidRPr="003D6471" w:rsidRDefault="003D6471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10" w:type="dxa"/>
          </w:tcPr>
          <w:p w:rsidR="003D6471" w:rsidRPr="003D6471" w:rsidRDefault="003D6471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41E79" w:rsidRPr="00EE0F56" w:rsidTr="00567732">
        <w:trPr>
          <w:trHeight w:val="999"/>
        </w:trPr>
        <w:tc>
          <w:tcPr>
            <w:tcW w:w="5768" w:type="dxa"/>
            <w:gridSpan w:val="2"/>
          </w:tcPr>
          <w:p w:rsidR="00F41E79" w:rsidRPr="003D6471" w:rsidRDefault="00F41E79" w:rsidP="003D6471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Процедуры получения ИС являются приемлемыми </w:t>
            </w:r>
          </w:p>
          <w:p w:rsidR="00F41E79" w:rsidRPr="003D6471" w:rsidRDefault="00F41E79" w:rsidP="003D6471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</w:t>
            </w:r>
            <w:proofErr w:type="gramStart"/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Да  </w:t>
            </w: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</w:r>
            <w:proofErr w:type="gramEnd"/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 xml:space="preserve">      </w:t>
            </w: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Нет</w:t>
            </w:r>
          </w:p>
          <w:p w:rsidR="00F41E79" w:rsidRPr="003D6471" w:rsidRDefault="00F41E79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562" w:type="dxa"/>
            <w:gridSpan w:val="3"/>
          </w:tcPr>
          <w:p w:rsidR="00F41E79" w:rsidRPr="003D6471" w:rsidRDefault="00F41E79" w:rsidP="00F41E79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Комментарии:</w:t>
            </w:r>
          </w:p>
        </w:tc>
      </w:tr>
      <w:tr w:rsidR="00F41E79" w:rsidRPr="00EE0F56" w:rsidTr="00367B8A">
        <w:trPr>
          <w:trHeight w:val="999"/>
        </w:trPr>
        <w:tc>
          <w:tcPr>
            <w:tcW w:w="5768" w:type="dxa"/>
            <w:gridSpan w:val="2"/>
          </w:tcPr>
          <w:p w:rsidR="00F41E79" w:rsidRDefault="00F41E79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документа ИС</w:t>
            </w:r>
          </w:p>
          <w:p w:rsidR="00F41E79" w:rsidRPr="003D6471" w:rsidRDefault="00F41E79" w:rsidP="00F41E79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</w:t>
            </w:r>
            <w:proofErr w:type="gramStart"/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Да  </w:t>
            </w: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</w:r>
            <w:proofErr w:type="gramEnd"/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 xml:space="preserve">      </w:t>
            </w: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Нет</w:t>
            </w:r>
          </w:p>
          <w:p w:rsidR="00F41E79" w:rsidRPr="003D6471" w:rsidRDefault="00F41E79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562" w:type="dxa"/>
            <w:gridSpan w:val="3"/>
          </w:tcPr>
          <w:p w:rsidR="00F41E79" w:rsidRPr="003D6471" w:rsidRDefault="00F41E79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Комментарии:</w:t>
            </w:r>
          </w:p>
        </w:tc>
      </w:tr>
      <w:tr w:rsidR="00F41E79" w:rsidRPr="00EE0F56" w:rsidTr="004373CA">
        <w:trPr>
          <w:trHeight w:val="999"/>
        </w:trPr>
        <w:tc>
          <w:tcPr>
            <w:tcW w:w="5768" w:type="dxa"/>
            <w:gridSpan w:val="2"/>
          </w:tcPr>
          <w:p w:rsidR="00F41E79" w:rsidRDefault="00F41E79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Стиль изложения ИС</w:t>
            </w:r>
          </w:p>
          <w:p w:rsidR="00F41E79" w:rsidRPr="003D6471" w:rsidRDefault="00F41E79" w:rsidP="00F41E79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ясный</w:t>
            </w: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 xml:space="preserve">      </w:t>
            </w: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</w:t>
            </w: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ясный</w:t>
            </w:r>
          </w:p>
          <w:p w:rsidR="00F41E79" w:rsidRPr="003D6471" w:rsidRDefault="00F41E79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562" w:type="dxa"/>
            <w:gridSpan w:val="3"/>
          </w:tcPr>
          <w:p w:rsidR="00F41E79" w:rsidRPr="003D6471" w:rsidRDefault="00F41E79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Комментарии:</w:t>
            </w:r>
          </w:p>
        </w:tc>
      </w:tr>
      <w:tr w:rsidR="00F41E79" w:rsidRPr="00EE0F56" w:rsidTr="00C954F2">
        <w:trPr>
          <w:trHeight w:val="999"/>
        </w:trPr>
        <w:tc>
          <w:tcPr>
            <w:tcW w:w="5768" w:type="dxa"/>
            <w:gridSpan w:val="2"/>
          </w:tcPr>
          <w:p w:rsidR="00F41E79" w:rsidRDefault="00F41E79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Предоставление медицинской / психологической помощи</w:t>
            </w:r>
          </w:p>
          <w:p w:rsidR="00F41E79" w:rsidRPr="003D6471" w:rsidRDefault="00F41E79" w:rsidP="00F41E79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соотв.</w:t>
            </w: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 xml:space="preserve">      </w:t>
            </w: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</w:t>
            </w: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соотв.</w:t>
            </w:r>
          </w:p>
          <w:p w:rsidR="00F41E79" w:rsidRPr="003D6471" w:rsidRDefault="00F41E79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562" w:type="dxa"/>
            <w:gridSpan w:val="3"/>
          </w:tcPr>
          <w:p w:rsidR="00F41E79" w:rsidRPr="003D6471" w:rsidRDefault="00F41E79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Комментарии:</w:t>
            </w:r>
          </w:p>
        </w:tc>
      </w:tr>
      <w:tr w:rsidR="00F41E79" w:rsidRPr="00EE0F56" w:rsidTr="0026160F">
        <w:trPr>
          <w:trHeight w:val="999"/>
        </w:trPr>
        <w:tc>
          <w:tcPr>
            <w:tcW w:w="5768" w:type="dxa"/>
            <w:gridSpan w:val="2"/>
          </w:tcPr>
          <w:p w:rsidR="00F41E79" w:rsidRDefault="00F41E79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Медицинская помощь при повреждениях </w:t>
            </w:r>
          </w:p>
          <w:p w:rsidR="00BC3A3C" w:rsidRPr="003D6471" w:rsidRDefault="00BC3A3C" w:rsidP="00BC3A3C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соотв.</w:t>
            </w: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 xml:space="preserve">      </w:t>
            </w: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</w:t>
            </w: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соотв.</w:t>
            </w:r>
          </w:p>
          <w:p w:rsidR="00F41E79" w:rsidRPr="003D6471" w:rsidRDefault="00F41E79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562" w:type="dxa"/>
            <w:gridSpan w:val="3"/>
          </w:tcPr>
          <w:p w:rsidR="00F41E79" w:rsidRPr="003D6471" w:rsidRDefault="00F41E79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Комментарии:</w:t>
            </w:r>
          </w:p>
        </w:tc>
      </w:tr>
      <w:tr w:rsidR="00F41E79" w:rsidRPr="00EE0F56" w:rsidTr="0002479D">
        <w:trPr>
          <w:trHeight w:val="999"/>
        </w:trPr>
        <w:tc>
          <w:tcPr>
            <w:tcW w:w="5768" w:type="dxa"/>
            <w:gridSpan w:val="2"/>
          </w:tcPr>
          <w:p w:rsidR="00F41E79" w:rsidRDefault="00F41E79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Предоставление компенсации </w:t>
            </w:r>
          </w:p>
          <w:p w:rsidR="00BC3A3C" w:rsidRPr="003D6471" w:rsidRDefault="00BC3A3C" w:rsidP="00BC3A3C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соотв.</w:t>
            </w: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 xml:space="preserve">      </w:t>
            </w: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</w:t>
            </w: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соотв.</w:t>
            </w:r>
          </w:p>
          <w:p w:rsidR="00F41E79" w:rsidRPr="003D6471" w:rsidRDefault="00F41E79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562" w:type="dxa"/>
            <w:gridSpan w:val="3"/>
          </w:tcPr>
          <w:p w:rsidR="00F41E79" w:rsidRPr="003D6471" w:rsidRDefault="00F41E79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Комментарии:</w:t>
            </w:r>
          </w:p>
        </w:tc>
      </w:tr>
      <w:tr w:rsidR="00F41E79" w:rsidRPr="00EE0F56" w:rsidTr="00BC3A3C">
        <w:trPr>
          <w:trHeight w:val="432"/>
        </w:trPr>
        <w:tc>
          <w:tcPr>
            <w:tcW w:w="5768" w:type="dxa"/>
            <w:gridSpan w:val="2"/>
          </w:tcPr>
          <w:p w:rsidR="00F41E79" w:rsidRPr="003D6471" w:rsidRDefault="00F41E79" w:rsidP="00BC3A3C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Другие пункты </w:t>
            </w:r>
          </w:p>
        </w:tc>
        <w:tc>
          <w:tcPr>
            <w:tcW w:w="4562" w:type="dxa"/>
            <w:gridSpan w:val="3"/>
          </w:tcPr>
          <w:p w:rsidR="00F41E79" w:rsidRPr="003D6471" w:rsidRDefault="00F41E79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Комментарии:</w:t>
            </w:r>
          </w:p>
        </w:tc>
      </w:tr>
    </w:tbl>
    <w:p w:rsidR="00CD3846" w:rsidRPr="00CD3846" w:rsidRDefault="00CD3846" w:rsidP="009D16CC">
      <w:pPr>
        <w:tabs>
          <w:tab w:val="left" w:pos="4140"/>
        </w:tabs>
        <w:rPr>
          <w:rFonts w:ascii="Times New Roman" w:eastAsia="Times New Roman" w:hAnsi="Times New Roman" w:cs="Times New Roman"/>
          <w:color w:val="auto"/>
          <w:sz w:val="22"/>
          <w:szCs w:val="22"/>
          <w:cs/>
          <w:lang w:val="ru-RU"/>
        </w:rPr>
      </w:pPr>
      <w:r w:rsidRPr="00CD384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ab/>
      </w:r>
      <w:r w:rsidRPr="00CD384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ab/>
      </w:r>
    </w:p>
    <w:p w:rsidR="00EE0F56" w:rsidRPr="00F51DE2" w:rsidRDefault="00F51DE2" w:rsidP="00F51DE2">
      <w:pP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sectPr w:rsidR="00EE0F56" w:rsidRPr="00F51DE2" w:rsidSect="00E90760">
          <w:footerReference w:type="default" r:id="rId9"/>
          <w:headerReference w:type="first" r:id="rId10"/>
          <w:pgSz w:w="11906" w:h="16838"/>
          <w:pgMar w:top="720" w:right="720" w:bottom="720" w:left="720" w:header="397" w:footer="397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*</w:t>
      </w:r>
      <w:r w:rsidRPr="009D16CC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 </w:t>
      </w:r>
      <w:r w:rsidR="009D16CC" w:rsidRPr="009D16CC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(Согласно методическим рекомендациям «Локальные этические комиссии: порядок организации и процедуры </w:t>
      </w:r>
      <w:proofErr w:type="gramStart"/>
      <w:r w:rsidR="009D16CC" w:rsidRPr="009D16CC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работы»  утвержденные</w:t>
      </w:r>
      <w:proofErr w:type="gramEnd"/>
      <w:r w:rsidR="009D16CC" w:rsidRPr="009D16CC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 МЗ РК 27.06.2014 г.- 2 – е издание, дополненное и переработанное 2018 г. Приложение 8)</w:t>
      </w:r>
    </w:p>
    <w:p w:rsidR="00D255B5" w:rsidRPr="00D255B5" w:rsidRDefault="00D255B5" w:rsidP="00F51DE2">
      <w:pPr>
        <w:rPr>
          <w:rFonts w:ascii="Times New Roman" w:eastAsiaTheme="minorHAnsi" w:hAnsi="Times New Roman" w:cs="Times New Roman"/>
          <w:b/>
          <w:color w:val="auto"/>
          <w:lang w:val="ru-RU"/>
        </w:rPr>
      </w:pPr>
    </w:p>
    <w:sectPr w:rsidR="00D255B5" w:rsidRPr="00D255B5" w:rsidSect="006E4F31">
      <w:pgSz w:w="11906" w:h="16838"/>
      <w:pgMar w:top="72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A9A" w:rsidRDefault="00075A9A" w:rsidP="00A06937">
      <w:r>
        <w:separator/>
      </w:r>
    </w:p>
  </w:endnote>
  <w:endnote w:type="continuationSeparator" w:id="0">
    <w:p w:rsidR="00075A9A" w:rsidRDefault="00075A9A" w:rsidP="00A0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13865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90760" w:rsidRPr="00E90760" w:rsidRDefault="00E90760">
        <w:pPr>
          <w:pStyle w:val="a8"/>
          <w:jc w:val="right"/>
          <w:rPr>
            <w:rFonts w:ascii="Times New Roman" w:hAnsi="Times New Roman" w:cs="Times New Roman"/>
          </w:rPr>
        </w:pPr>
        <w:r w:rsidRPr="00E90760">
          <w:rPr>
            <w:rFonts w:ascii="Times New Roman" w:hAnsi="Times New Roman" w:cs="Times New Roman"/>
          </w:rPr>
          <w:fldChar w:fldCharType="begin"/>
        </w:r>
        <w:r w:rsidRPr="00E90760">
          <w:rPr>
            <w:rFonts w:ascii="Times New Roman" w:hAnsi="Times New Roman" w:cs="Times New Roman"/>
          </w:rPr>
          <w:instrText>PAGE   \* MERGEFORMAT</w:instrText>
        </w:r>
        <w:r w:rsidRPr="00E90760">
          <w:rPr>
            <w:rFonts w:ascii="Times New Roman" w:hAnsi="Times New Roman" w:cs="Times New Roman"/>
          </w:rPr>
          <w:fldChar w:fldCharType="separate"/>
        </w:r>
        <w:r w:rsidR="00C245A4" w:rsidRPr="00C245A4">
          <w:rPr>
            <w:rFonts w:ascii="Times New Roman" w:hAnsi="Times New Roman" w:cs="Times New Roman"/>
            <w:noProof/>
            <w:lang w:val="ru-RU"/>
          </w:rPr>
          <w:t>4</w:t>
        </w:r>
        <w:r w:rsidRPr="00E90760">
          <w:rPr>
            <w:rFonts w:ascii="Times New Roman" w:hAnsi="Times New Roman" w:cs="Times New Roman"/>
          </w:rPr>
          <w:fldChar w:fldCharType="end"/>
        </w:r>
      </w:p>
    </w:sdtContent>
  </w:sdt>
  <w:p w:rsidR="00391F8E" w:rsidRPr="00E90760" w:rsidRDefault="00391F8E" w:rsidP="00E90760">
    <w:pPr>
      <w:pStyle w:val="a8"/>
      <w:rPr>
        <w:rFonts w:ascii="Times New Roman" w:hAnsi="Times New Roman" w:cs="Times New Roman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A9A" w:rsidRDefault="00075A9A" w:rsidP="00A06937">
      <w:r>
        <w:separator/>
      </w:r>
    </w:p>
  </w:footnote>
  <w:footnote w:type="continuationSeparator" w:id="0">
    <w:p w:rsidR="00075A9A" w:rsidRDefault="00075A9A" w:rsidP="00A06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73A" w:rsidRDefault="00BD573A" w:rsidP="007D7A6A">
    <w:pPr>
      <w:pStyle w:val="a6"/>
    </w:pPr>
    <w:r>
      <w:rPr>
        <w:noProof/>
        <w:lang w:val="ru-RU" w:eastAsia="ru-RU"/>
      </w:rPr>
      <w:drawing>
        <wp:inline distT="0" distB="0" distL="0" distR="0" wp14:anchorId="0277CACA" wp14:editId="48AB69D8">
          <wp:extent cx="1515035" cy="580300"/>
          <wp:effectExtent l="0" t="0" r="0" b="0"/>
          <wp:docPr id="1" name="Picture 6" descr="C:\Documents and Settings\Ольга\Рабочий стол\ЛОГОТИП утвержденн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6" descr="C:\Documents and Settings\Ольга\Рабочий стол\ЛОГОТИП утвержденный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241" cy="5826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6579FA"/>
    <w:multiLevelType w:val="multilevel"/>
    <w:tmpl w:val="74F0B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7A3D79"/>
    <w:multiLevelType w:val="multilevel"/>
    <w:tmpl w:val="74F0B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874640"/>
    <w:multiLevelType w:val="hybridMultilevel"/>
    <w:tmpl w:val="64B62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54946"/>
    <w:multiLevelType w:val="hybridMultilevel"/>
    <w:tmpl w:val="BAA25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9471F"/>
    <w:multiLevelType w:val="multilevel"/>
    <w:tmpl w:val="8AEAB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C477969"/>
    <w:multiLevelType w:val="hybridMultilevel"/>
    <w:tmpl w:val="F2CAB00C"/>
    <w:lvl w:ilvl="0" w:tplc="4464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427A7"/>
    <w:multiLevelType w:val="hybridMultilevel"/>
    <w:tmpl w:val="8504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862EF"/>
    <w:multiLevelType w:val="hybridMultilevel"/>
    <w:tmpl w:val="A13E4DE0"/>
    <w:lvl w:ilvl="0" w:tplc="A60A56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CF6B7F"/>
    <w:multiLevelType w:val="hybridMultilevel"/>
    <w:tmpl w:val="90DE0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C1D11"/>
    <w:multiLevelType w:val="hybridMultilevel"/>
    <w:tmpl w:val="5C04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41564"/>
    <w:multiLevelType w:val="hybridMultilevel"/>
    <w:tmpl w:val="1CE26D08"/>
    <w:lvl w:ilvl="0" w:tplc="4464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A6211"/>
    <w:multiLevelType w:val="hybridMultilevel"/>
    <w:tmpl w:val="62ACEDBE"/>
    <w:lvl w:ilvl="0" w:tplc="C23AC65C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10FD5"/>
    <w:multiLevelType w:val="hybridMultilevel"/>
    <w:tmpl w:val="D5F6F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27584"/>
    <w:multiLevelType w:val="hybridMultilevel"/>
    <w:tmpl w:val="8474FB66"/>
    <w:lvl w:ilvl="0" w:tplc="7F7E8E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83C5B9A"/>
    <w:multiLevelType w:val="hybridMultilevel"/>
    <w:tmpl w:val="116A7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43E13"/>
    <w:multiLevelType w:val="hybridMultilevel"/>
    <w:tmpl w:val="F372F18C"/>
    <w:lvl w:ilvl="0" w:tplc="94CCF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E574D7"/>
    <w:multiLevelType w:val="hybridMultilevel"/>
    <w:tmpl w:val="F372F18C"/>
    <w:lvl w:ilvl="0" w:tplc="94CCF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2050CF"/>
    <w:multiLevelType w:val="hybridMultilevel"/>
    <w:tmpl w:val="5A4EE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65075"/>
    <w:multiLevelType w:val="hybridMultilevel"/>
    <w:tmpl w:val="977869C2"/>
    <w:lvl w:ilvl="0" w:tplc="4464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F22C0"/>
    <w:multiLevelType w:val="multilevel"/>
    <w:tmpl w:val="74F0B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A3C6FDE"/>
    <w:multiLevelType w:val="hybridMultilevel"/>
    <w:tmpl w:val="977869C2"/>
    <w:lvl w:ilvl="0" w:tplc="4464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309EA"/>
    <w:multiLevelType w:val="hybridMultilevel"/>
    <w:tmpl w:val="61AC6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911F0"/>
    <w:multiLevelType w:val="hybridMultilevel"/>
    <w:tmpl w:val="977869C2"/>
    <w:lvl w:ilvl="0" w:tplc="4464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56A42"/>
    <w:multiLevelType w:val="hybridMultilevel"/>
    <w:tmpl w:val="08CA7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94BDC"/>
    <w:multiLevelType w:val="multilevel"/>
    <w:tmpl w:val="B0F07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B106A6D"/>
    <w:multiLevelType w:val="hybridMultilevel"/>
    <w:tmpl w:val="665C7138"/>
    <w:lvl w:ilvl="0" w:tplc="12E409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EE26D5"/>
    <w:multiLevelType w:val="hybridMultilevel"/>
    <w:tmpl w:val="6D84EC08"/>
    <w:lvl w:ilvl="0" w:tplc="5BAC41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16"/>
  </w:num>
  <w:num w:numId="5">
    <w:abstractNumId w:val="19"/>
  </w:num>
  <w:num w:numId="6">
    <w:abstractNumId w:val="17"/>
  </w:num>
  <w:num w:numId="7">
    <w:abstractNumId w:val="5"/>
  </w:num>
  <w:num w:numId="8">
    <w:abstractNumId w:val="28"/>
  </w:num>
  <w:num w:numId="9">
    <w:abstractNumId w:val="12"/>
  </w:num>
  <w:num w:numId="10">
    <w:abstractNumId w:val="8"/>
  </w:num>
  <w:num w:numId="11">
    <w:abstractNumId w:val="10"/>
  </w:num>
  <w:num w:numId="12">
    <w:abstractNumId w:val="9"/>
  </w:num>
  <w:num w:numId="13">
    <w:abstractNumId w:val="22"/>
  </w:num>
  <w:num w:numId="14">
    <w:abstractNumId w:val="7"/>
  </w:num>
  <w:num w:numId="15">
    <w:abstractNumId w:val="20"/>
  </w:num>
  <w:num w:numId="16">
    <w:abstractNumId w:val="27"/>
  </w:num>
  <w:num w:numId="17">
    <w:abstractNumId w:val="25"/>
  </w:num>
  <w:num w:numId="18">
    <w:abstractNumId w:val="26"/>
  </w:num>
  <w:num w:numId="19">
    <w:abstractNumId w:val="3"/>
  </w:num>
  <w:num w:numId="20">
    <w:abstractNumId w:val="2"/>
  </w:num>
  <w:num w:numId="21">
    <w:abstractNumId w:val="24"/>
  </w:num>
  <w:num w:numId="22">
    <w:abstractNumId w:val="15"/>
  </w:num>
  <w:num w:numId="23">
    <w:abstractNumId w:val="21"/>
  </w:num>
  <w:num w:numId="24">
    <w:abstractNumId w:val="0"/>
  </w:num>
  <w:num w:numId="25">
    <w:abstractNumId w:val="23"/>
  </w:num>
  <w:num w:numId="26">
    <w:abstractNumId w:val="6"/>
  </w:num>
  <w:num w:numId="27">
    <w:abstractNumId w:val="4"/>
  </w:num>
  <w:num w:numId="2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D6"/>
    <w:rsid w:val="000001D3"/>
    <w:rsid w:val="000023A2"/>
    <w:rsid w:val="0000455A"/>
    <w:rsid w:val="00007720"/>
    <w:rsid w:val="00016CFE"/>
    <w:rsid w:val="00016EF8"/>
    <w:rsid w:val="00017A50"/>
    <w:rsid w:val="000206D1"/>
    <w:rsid w:val="000242A6"/>
    <w:rsid w:val="00026B70"/>
    <w:rsid w:val="00027851"/>
    <w:rsid w:val="0003299F"/>
    <w:rsid w:val="00034C8E"/>
    <w:rsid w:val="0003520C"/>
    <w:rsid w:val="000405B2"/>
    <w:rsid w:val="00056DD9"/>
    <w:rsid w:val="00057712"/>
    <w:rsid w:val="000625F6"/>
    <w:rsid w:val="0006349B"/>
    <w:rsid w:val="000640F1"/>
    <w:rsid w:val="00064F0C"/>
    <w:rsid w:val="00070805"/>
    <w:rsid w:val="00072DE7"/>
    <w:rsid w:val="00075A9A"/>
    <w:rsid w:val="00077A57"/>
    <w:rsid w:val="00077BC0"/>
    <w:rsid w:val="00077EE3"/>
    <w:rsid w:val="000825B2"/>
    <w:rsid w:val="00083E67"/>
    <w:rsid w:val="000860AC"/>
    <w:rsid w:val="000907E7"/>
    <w:rsid w:val="00094E47"/>
    <w:rsid w:val="000A26D4"/>
    <w:rsid w:val="000A596F"/>
    <w:rsid w:val="000B159A"/>
    <w:rsid w:val="000B3592"/>
    <w:rsid w:val="000B379F"/>
    <w:rsid w:val="000C3EDF"/>
    <w:rsid w:val="000C4CEE"/>
    <w:rsid w:val="000C5211"/>
    <w:rsid w:val="000C5216"/>
    <w:rsid w:val="000D1179"/>
    <w:rsid w:val="000D3365"/>
    <w:rsid w:val="000D51E6"/>
    <w:rsid w:val="000E0A8E"/>
    <w:rsid w:val="000E3F49"/>
    <w:rsid w:val="000E4E55"/>
    <w:rsid w:val="000F35F5"/>
    <w:rsid w:val="000F656D"/>
    <w:rsid w:val="00101865"/>
    <w:rsid w:val="00102094"/>
    <w:rsid w:val="00103145"/>
    <w:rsid w:val="00106BC0"/>
    <w:rsid w:val="00106CB9"/>
    <w:rsid w:val="00117118"/>
    <w:rsid w:val="00117776"/>
    <w:rsid w:val="001204E3"/>
    <w:rsid w:val="00125650"/>
    <w:rsid w:val="00127E1C"/>
    <w:rsid w:val="00133271"/>
    <w:rsid w:val="001416B3"/>
    <w:rsid w:val="001437FE"/>
    <w:rsid w:val="00147F13"/>
    <w:rsid w:val="001505CD"/>
    <w:rsid w:val="001524DB"/>
    <w:rsid w:val="00154255"/>
    <w:rsid w:val="00161C44"/>
    <w:rsid w:val="00161C7E"/>
    <w:rsid w:val="00163D51"/>
    <w:rsid w:val="001644F4"/>
    <w:rsid w:val="0016690D"/>
    <w:rsid w:val="00174D1E"/>
    <w:rsid w:val="0017632E"/>
    <w:rsid w:val="001776A2"/>
    <w:rsid w:val="00185159"/>
    <w:rsid w:val="00192331"/>
    <w:rsid w:val="00195181"/>
    <w:rsid w:val="001B2D6D"/>
    <w:rsid w:val="001B36A0"/>
    <w:rsid w:val="001B572F"/>
    <w:rsid w:val="001C6629"/>
    <w:rsid w:val="001D1075"/>
    <w:rsid w:val="001D312D"/>
    <w:rsid w:val="001D3D0F"/>
    <w:rsid w:val="001D45D4"/>
    <w:rsid w:val="001E1505"/>
    <w:rsid w:val="001E64AA"/>
    <w:rsid w:val="001E6C2C"/>
    <w:rsid w:val="001F1251"/>
    <w:rsid w:val="001F24D9"/>
    <w:rsid w:val="001F2718"/>
    <w:rsid w:val="001F2ABB"/>
    <w:rsid w:val="001F5333"/>
    <w:rsid w:val="001F6FC4"/>
    <w:rsid w:val="00200833"/>
    <w:rsid w:val="00201450"/>
    <w:rsid w:val="002039E5"/>
    <w:rsid w:val="00206D67"/>
    <w:rsid w:val="002100AA"/>
    <w:rsid w:val="00210265"/>
    <w:rsid w:val="00214302"/>
    <w:rsid w:val="00214DAD"/>
    <w:rsid w:val="002150DB"/>
    <w:rsid w:val="00221318"/>
    <w:rsid w:val="00235F64"/>
    <w:rsid w:val="002411E9"/>
    <w:rsid w:val="00241E71"/>
    <w:rsid w:val="002421F4"/>
    <w:rsid w:val="00242958"/>
    <w:rsid w:val="00242973"/>
    <w:rsid w:val="002528FF"/>
    <w:rsid w:val="00252A1C"/>
    <w:rsid w:val="002551D1"/>
    <w:rsid w:val="0026534B"/>
    <w:rsid w:val="002658F7"/>
    <w:rsid w:val="00267BAC"/>
    <w:rsid w:val="00267CC0"/>
    <w:rsid w:val="00270D70"/>
    <w:rsid w:val="00272E4D"/>
    <w:rsid w:val="00282305"/>
    <w:rsid w:val="0028418C"/>
    <w:rsid w:val="002871A3"/>
    <w:rsid w:val="00287E56"/>
    <w:rsid w:val="00291E1A"/>
    <w:rsid w:val="00293247"/>
    <w:rsid w:val="002940AB"/>
    <w:rsid w:val="002A0350"/>
    <w:rsid w:val="002A4500"/>
    <w:rsid w:val="002A482C"/>
    <w:rsid w:val="002A7A19"/>
    <w:rsid w:val="002B53CB"/>
    <w:rsid w:val="002B6201"/>
    <w:rsid w:val="002C272D"/>
    <w:rsid w:val="002D1827"/>
    <w:rsid w:val="002D54A7"/>
    <w:rsid w:val="002E33B3"/>
    <w:rsid w:val="002E4DA7"/>
    <w:rsid w:val="002E6C9A"/>
    <w:rsid w:val="002F0355"/>
    <w:rsid w:val="002F1343"/>
    <w:rsid w:val="002F3D19"/>
    <w:rsid w:val="002F3EEE"/>
    <w:rsid w:val="002F6A34"/>
    <w:rsid w:val="002F73B0"/>
    <w:rsid w:val="00301C1B"/>
    <w:rsid w:val="00310F6D"/>
    <w:rsid w:val="00311F2B"/>
    <w:rsid w:val="00313AF6"/>
    <w:rsid w:val="00320661"/>
    <w:rsid w:val="00320CC0"/>
    <w:rsid w:val="003214F3"/>
    <w:rsid w:val="00343885"/>
    <w:rsid w:val="00343DA8"/>
    <w:rsid w:val="00356B9B"/>
    <w:rsid w:val="003570FE"/>
    <w:rsid w:val="00367D64"/>
    <w:rsid w:val="0037020F"/>
    <w:rsid w:val="003705FD"/>
    <w:rsid w:val="0037078F"/>
    <w:rsid w:val="00373AED"/>
    <w:rsid w:val="00375929"/>
    <w:rsid w:val="00375F97"/>
    <w:rsid w:val="00382925"/>
    <w:rsid w:val="00384377"/>
    <w:rsid w:val="00385B72"/>
    <w:rsid w:val="00386AA2"/>
    <w:rsid w:val="00391F8E"/>
    <w:rsid w:val="00393B14"/>
    <w:rsid w:val="0039710B"/>
    <w:rsid w:val="003A0961"/>
    <w:rsid w:val="003A3DFA"/>
    <w:rsid w:val="003A3E5D"/>
    <w:rsid w:val="003B02CC"/>
    <w:rsid w:val="003B0511"/>
    <w:rsid w:val="003B3A34"/>
    <w:rsid w:val="003B5A7B"/>
    <w:rsid w:val="003C1E25"/>
    <w:rsid w:val="003C24B1"/>
    <w:rsid w:val="003D6471"/>
    <w:rsid w:val="003E0E32"/>
    <w:rsid w:val="003E736D"/>
    <w:rsid w:val="00402406"/>
    <w:rsid w:val="00404A1B"/>
    <w:rsid w:val="00404D97"/>
    <w:rsid w:val="0041233A"/>
    <w:rsid w:val="00413165"/>
    <w:rsid w:val="004166CD"/>
    <w:rsid w:val="00420A3F"/>
    <w:rsid w:val="00423C87"/>
    <w:rsid w:val="00430F6F"/>
    <w:rsid w:val="00433A14"/>
    <w:rsid w:val="00433E54"/>
    <w:rsid w:val="004350C8"/>
    <w:rsid w:val="00435EF7"/>
    <w:rsid w:val="00436315"/>
    <w:rsid w:val="004411B2"/>
    <w:rsid w:val="00441C51"/>
    <w:rsid w:val="00443E04"/>
    <w:rsid w:val="00445998"/>
    <w:rsid w:val="004461A5"/>
    <w:rsid w:val="00456862"/>
    <w:rsid w:val="00457246"/>
    <w:rsid w:val="004619EA"/>
    <w:rsid w:val="0046286C"/>
    <w:rsid w:val="0046526F"/>
    <w:rsid w:val="00471304"/>
    <w:rsid w:val="004742AC"/>
    <w:rsid w:val="0047611B"/>
    <w:rsid w:val="004825D8"/>
    <w:rsid w:val="0048635B"/>
    <w:rsid w:val="00486996"/>
    <w:rsid w:val="004A2B22"/>
    <w:rsid w:val="004A5329"/>
    <w:rsid w:val="004B2A36"/>
    <w:rsid w:val="004B31E7"/>
    <w:rsid w:val="004B4BC1"/>
    <w:rsid w:val="004B6CE6"/>
    <w:rsid w:val="004B7CCA"/>
    <w:rsid w:val="004C2319"/>
    <w:rsid w:val="004C3B18"/>
    <w:rsid w:val="004C745F"/>
    <w:rsid w:val="004C786B"/>
    <w:rsid w:val="004D167D"/>
    <w:rsid w:val="004E0F98"/>
    <w:rsid w:val="004F7283"/>
    <w:rsid w:val="005007D9"/>
    <w:rsid w:val="0050098C"/>
    <w:rsid w:val="00501643"/>
    <w:rsid w:val="00504E50"/>
    <w:rsid w:val="00505D35"/>
    <w:rsid w:val="00511464"/>
    <w:rsid w:val="005118D5"/>
    <w:rsid w:val="00514E24"/>
    <w:rsid w:val="00517CC7"/>
    <w:rsid w:val="00524BAC"/>
    <w:rsid w:val="00533A04"/>
    <w:rsid w:val="005411BF"/>
    <w:rsid w:val="005500D6"/>
    <w:rsid w:val="005512C2"/>
    <w:rsid w:val="00552D08"/>
    <w:rsid w:val="00560327"/>
    <w:rsid w:val="00561ACD"/>
    <w:rsid w:val="005624FF"/>
    <w:rsid w:val="00562AD2"/>
    <w:rsid w:val="00567EB0"/>
    <w:rsid w:val="0057212A"/>
    <w:rsid w:val="00572315"/>
    <w:rsid w:val="005762CB"/>
    <w:rsid w:val="00584FD4"/>
    <w:rsid w:val="00590D2A"/>
    <w:rsid w:val="00592F62"/>
    <w:rsid w:val="005A5CDB"/>
    <w:rsid w:val="005B38B4"/>
    <w:rsid w:val="005B57CC"/>
    <w:rsid w:val="005C4DE0"/>
    <w:rsid w:val="005C5188"/>
    <w:rsid w:val="005C59AE"/>
    <w:rsid w:val="005C60D4"/>
    <w:rsid w:val="005E2871"/>
    <w:rsid w:val="005E487A"/>
    <w:rsid w:val="005F04A5"/>
    <w:rsid w:val="005F7DD2"/>
    <w:rsid w:val="00604B6C"/>
    <w:rsid w:val="00607388"/>
    <w:rsid w:val="006108A0"/>
    <w:rsid w:val="0061396D"/>
    <w:rsid w:val="006266DE"/>
    <w:rsid w:val="00627F4B"/>
    <w:rsid w:val="006332CD"/>
    <w:rsid w:val="00634F78"/>
    <w:rsid w:val="00636BD9"/>
    <w:rsid w:val="00637832"/>
    <w:rsid w:val="00640D85"/>
    <w:rsid w:val="00641246"/>
    <w:rsid w:val="006446B5"/>
    <w:rsid w:val="00647E8C"/>
    <w:rsid w:val="00650B14"/>
    <w:rsid w:val="00650FF3"/>
    <w:rsid w:val="0065135E"/>
    <w:rsid w:val="006518B8"/>
    <w:rsid w:val="00654080"/>
    <w:rsid w:val="006560D3"/>
    <w:rsid w:val="00662C5D"/>
    <w:rsid w:val="0066338A"/>
    <w:rsid w:val="00663450"/>
    <w:rsid w:val="00663C61"/>
    <w:rsid w:val="00665462"/>
    <w:rsid w:val="00670AFB"/>
    <w:rsid w:val="00670CA5"/>
    <w:rsid w:val="00681D50"/>
    <w:rsid w:val="00683456"/>
    <w:rsid w:val="00687349"/>
    <w:rsid w:val="00696CF7"/>
    <w:rsid w:val="006A260B"/>
    <w:rsid w:val="006A3728"/>
    <w:rsid w:val="006B00C3"/>
    <w:rsid w:val="006B3338"/>
    <w:rsid w:val="006B4A75"/>
    <w:rsid w:val="006C0C16"/>
    <w:rsid w:val="006C33FF"/>
    <w:rsid w:val="006C36C3"/>
    <w:rsid w:val="006C5FB5"/>
    <w:rsid w:val="006C632B"/>
    <w:rsid w:val="006D4478"/>
    <w:rsid w:val="006E31E4"/>
    <w:rsid w:val="006E4288"/>
    <w:rsid w:val="006E4B89"/>
    <w:rsid w:val="006E4F31"/>
    <w:rsid w:val="006E4F4C"/>
    <w:rsid w:val="006F73A6"/>
    <w:rsid w:val="00705F69"/>
    <w:rsid w:val="00707B1C"/>
    <w:rsid w:val="007133FA"/>
    <w:rsid w:val="00723FB3"/>
    <w:rsid w:val="00724E16"/>
    <w:rsid w:val="0072779D"/>
    <w:rsid w:val="00730721"/>
    <w:rsid w:val="00730C3E"/>
    <w:rsid w:val="007345BF"/>
    <w:rsid w:val="00736F54"/>
    <w:rsid w:val="00740ACB"/>
    <w:rsid w:val="00740D55"/>
    <w:rsid w:val="00741F90"/>
    <w:rsid w:val="00742C53"/>
    <w:rsid w:val="00743B8E"/>
    <w:rsid w:val="0074503F"/>
    <w:rsid w:val="00751363"/>
    <w:rsid w:val="0075207D"/>
    <w:rsid w:val="00753AF3"/>
    <w:rsid w:val="007624A1"/>
    <w:rsid w:val="00762C6D"/>
    <w:rsid w:val="00763C8C"/>
    <w:rsid w:val="00764FBF"/>
    <w:rsid w:val="00765088"/>
    <w:rsid w:val="00770D04"/>
    <w:rsid w:val="00773FCA"/>
    <w:rsid w:val="0077686C"/>
    <w:rsid w:val="00781F6D"/>
    <w:rsid w:val="0078426C"/>
    <w:rsid w:val="00786001"/>
    <w:rsid w:val="00793678"/>
    <w:rsid w:val="00794A92"/>
    <w:rsid w:val="007950DB"/>
    <w:rsid w:val="007A1A89"/>
    <w:rsid w:val="007A4394"/>
    <w:rsid w:val="007A48C9"/>
    <w:rsid w:val="007A5F16"/>
    <w:rsid w:val="007A68BC"/>
    <w:rsid w:val="007B0D73"/>
    <w:rsid w:val="007B12DF"/>
    <w:rsid w:val="007B3F2D"/>
    <w:rsid w:val="007B6225"/>
    <w:rsid w:val="007B6E2C"/>
    <w:rsid w:val="007B71E6"/>
    <w:rsid w:val="007B7260"/>
    <w:rsid w:val="007C2EF6"/>
    <w:rsid w:val="007C54EC"/>
    <w:rsid w:val="007D7A6A"/>
    <w:rsid w:val="007F0F64"/>
    <w:rsid w:val="007F382E"/>
    <w:rsid w:val="007F5A13"/>
    <w:rsid w:val="007F5C42"/>
    <w:rsid w:val="007F5C75"/>
    <w:rsid w:val="007F76AD"/>
    <w:rsid w:val="0080203E"/>
    <w:rsid w:val="008059E0"/>
    <w:rsid w:val="00811147"/>
    <w:rsid w:val="00812451"/>
    <w:rsid w:val="008132BC"/>
    <w:rsid w:val="0081336C"/>
    <w:rsid w:val="00813602"/>
    <w:rsid w:val="0082304E"/>
    <w:rsid w:val="008259E1"/>
    <w:rsid w:val="00834260"/>
    <w:rsid w:val="008415B7"/>
    <w:rsid w:val="00842798"/>
    <w:rsid w:val="00842876"/>
    <w:rsid w:val="00842994"/>
    <w:rsid w:val="008429F5"/>
    <w:rsid w:val="00846CC7"/>
    <w:rsid w:val="008475DF"/>
    <w:rsid w:val="00852858"/>
    <w:rsid w:val="0085470A"/>
    <w:rsid w:val="00856907"/>
    <w:rsid w:val="008625CD"/>
    <w:rsid w:val="00864D56"/>
    <w:rsid w:val="008824B7"/>
    <w:rsid w:val="00886507"/>
    <w:rsid w:val="00890BF7"/>
    <w:rsid w:val="008A1F5E"/>
    <w:rsid w:val="008B0174"/>
    <w:rsid w:val="008B2690"/>
    <w:rsid w:val="008B2D40"/>
    <w:rsid w:val="008B40E3"/>
    <w:rsid w:val="008B6067"/>
    <w:rsid w:val="008B767F"/>
    <w:rsid w:val="008C26BB"/>
    <w:rsid w:val="008C2782"/>
    <w:rsid w:val="008C292B"/>
    <w:rsid w:val="008C29D3"/>
    <w:rsid w:val="008C396A"/>
    <w:rsid w:val="008C5E3B"/>
    <w:rsid w:val="008C7F8F"/>
    <w:rsid w:val="008E789C"/>
    <w:rsid w:val="008F2205"/>
    <w:rsid w:val="00900987"/>
    <w:rsid w:val="00901551"/>
    <w:rsid w:val="0090709B"/>
    <w:rsid w:val="00910E5E"/>
    <w:rsid w:val="00911BED"/>
    <w:rsid w:val="00915DF3"/>
    <w:rsid w:val="00915E98"/>
    <w:rsid w:val="00917045"/>
    <w:rsid w:val="0091729D"/>
    <w:rsid w:val="00922A8C"/>
    <w:rsid w:val="00926BDF"/>
    <w:rsid w:val="009272BE"/>
    <w:rsid w:val="00927ABF"/>
    <w:rsid w:val="009329D4"/>
    <w:rsid w:val="00933587"/>
    <w:rsid w:val="00933817"/>
    <w:rsid w:val="00936935"/>
    <w:rsid w:val="00936AC8"/>
    <w:rsid w:val="00943120"/>
    <w:rsid w:val="00946168"/>
    <w:rsid w:val="00947D5C"/>
    <w:rsid w:val="00950A4C"/>
    <w:rsid w:val="00952834"/>
    <w:rsid w:val="009563A4"/>
    <w:rsid w:val="00962270"/>
    <w:rsid w:val="0096311D"/>
    <w:rsid w:val="009631BA"/>
    <w:rsid w:val="0096521E"/>
    <w:rsid w:val="00967FF8"/>
    <w:rsid w:val="00972FE8"/>
    <w:rsid w:val="009735CF"/>
    <w:rsid w:val="00977DE9"/>
    <w:rsid w:val="00986A0B"/>
    <w:rsid w:val="009950B4"/>
    <w:rsid w:val="00995E8F"/>
    <w:rsid w:val="009A2272"/>
    <w:rsid w:val="009A71B7"/>
    <w:rsid w:val="009A7A6A"/>
    <w:rsid w:val="009B1D0C"/>
    <w:rsid w:val="009C095C"/>
    <w:rsid w:val="009C10E2"/>
    <w:rsid w:val="009C4B84"/>
    <w:rsid w:val="009C5786"/>
    <w:rsid w:val="009D16CC"/>
    <w:rsid w:val="009D2540"/>
    <w:rsid w:val="009D2E9F"/>
    <w:rsid w:val="009D311E"/>
    <w:rsid w:val="00A01FB3"/>
    <w:rsid w:val="00A047CB"/>
    <w:rsid w:val="00A06937"/>
    <w:rsid w:val="00A10B15"/>
    <w:rsid w:val="00A11E88"/>
    <w:rsid w:val="00A142C0"/>
    <w:rsid w:val="00A17B3B"/>
    <w:rsid w:val="00A23070"/>
    <w:rsid w:val="00A3256F"/>
    <w:rsid w:val="00A33FB8"/>
    <w:rsid w:val="00A43D9C"/>
    <w:rsid w:val="00A456B2"/>
    <w:rsid w:val="00A55314"/>
    <w:rsid w:val="00A559DF"/>
    <w:rsid w:val="00A62315"/>
    <w:rsid w:val="00A65580"/>
    <w:rsid w:val="00A70020"/>
    <w:rsid w:val="00A726D6"/>
    <w:rsid w:val="00A83882"/>
    <w:rsid w:val="00A84690"/>
    <w:rsid w:val="00A84AB3"/>
    <w:rsid w:val="00A86812"/>
    <w:rsid w:val="00A875AD"/>
    <w:rsid w:val="00A87F23"/>
    <w:rsid w:val="00A95A8D"/>
    <w:rsid w:val="00A960B1"/>
    <w:rsid w:val="00A96B93"/>
    <w:rsid w:val="00AA1F71"/>
    <w:rsid w:val="00AA42BC"/>
    <w:rsid w:val="00AA47C4"/>
    <w:rsid w:val="00AA66C5"/>
    <w:rsid w:val="00AA6811"/>
    <w:rsid w:val="00AB313F"/>
    <w:rsid w:val="00AB4907"/>
    <w:rsid w:val="00AC2681"/>
    <w:rsid w:val="00AC2AAF"/>
    <w:rsid w:val="00AC6048"/>
    <w:rsid w:val="00AD21F3"/>
    <w:rsid w:val="00AD36FC"/>
    <w:rsid w:val="00AD5A09"/>
    <w:rsid w:val="00AD5AF2"/>
    <w:rsid w:val="00AD6AB6"/>
    <w:rsid w:val="00AE6287"/>
    <w:rsid w:val="00AF2B05"/>
    <w:rsid w:val="00AF702F"/>
    <w:rsid w:val="00B01253"/>
    <w:rsid w:val="00B01921"/>
    <w:rsid w:val="00B02181"/>
    <w:rsid w:val="00B02C93"/>
    <w:rsid w:val="00B13154"/>
    <w:rsid w:val="00B13206"/>
    <w:rsid w:val="00B1532A"/>
    <w:rsid w:val="00B1626C"/>
    <w:rsid w:val="00B17CEB"/>
    <w:rsid w:val="00B248DA"/>
    <w:rsid w:val="00B26509"/>
    <w:rsid w:val="00B3157A"/>
    <w:rsid w:val="00B352E4"/>
    <w:rsid w:val="00B36BDF"/>
    <w:rsid w:val="00B45246"/>
    <w:rsid w:val="00B46F73"/>
    <w:rsid w:val="00B50754"/>
    <w:rsid w:val="00B52934"/>
    <w:rsid w:val="00B53B52"/>
    <w:rsid w:val="00B56A24"/>
    <w:rsid w:val="00B56DEF"/>
    <w:rsid w:val="00B56E36"/>
    <w:rsid w:val="00B6197A"/>
    <w:rsid w:val="00B6241B"/>
    <w:rsid w:val="00B62A02"/>
    <w:rsid w:val="00B64EB5"/>
    <w:rsid w:val="00B71C52"/>
    <w:rsid w:val="00B90615"/>
    <w:rsid w:val="00B94F5A"/>
    <w:rsid w:val="00B95CBD"/>
    <w:rsid w:val="00B9700B"/>
    <w:rsid w:val="00B97CC1"/>
    <w:rsid w:val="00BA053A"/>
    <w:rsid w:val="00BA0A1E"/>
    <w:rsid w:val="00BA3297"/>
    <w:rsid w:val="00BA3FD0"/>
    <w:rsid w:val="00BA4409"/>
    <w:rsid w:val="00BA639B"/>
    <w:rsid w:val="00BA6811"/>
    <w:rsid w:val="00BB3CF3"/>
    <w:rsid w:val="00BB4DB6"/>
    <w:rsid w:val="00BB56A7"/>
    <w:rsid w:val="00BC3A3C"/>
    <w:rsid w:val="00BD1ABA"/>
    <w:rsid w:val="00BD3544"/>
    <w:rsid w:val="00BD38D8"/>
    <w:rsid w:val="00BD573A"/>
    <w:rsid w:val="00BD577D"/>
    <w:rsid w:val="00BE33FD"/>
    <w:rsid w:val="00BE7114"/>
    <w:rsid w:val="00BE7EE8"/>
    <w:rsid w:val="00BF7042"/>
    <w:rsid w:val="00C001B2"/>
    <w:rsid w:val="00C026FE"/>
    <w:rsid w:val="00C05650"/>
    <w:rsid w:val="00C05BE5"/>
    <w:rsid w:val="00C072FE"/>
    <w:rsid w:val="00C145A4"/>
    <w:rsid w:val="00C20057"/>
    <w:rsid w:val="00C20E78"/>
    <w:rsid w:val="00C21592"/>
    <w:rsid w:val="00C245A4"/>
    <w:rsid w:val="00C26D96"/>
    <w:rsid w:val="00C276A4"/>
    <w:rsid w:val="00C27788"/>
    <w:rsid w:val="00C3209A"/>
    <w:rsid w:val="00C33407"/>
    <w:rsid w:val="00C41113"/>
    <w:rsid w:val="00C45C31"/>
    <w:rsid w:val="00C52037"/>
    <w:rsid w:val="00C53999"/>
    <w:rsid w:val="00C70A38"/>
    <w:rsid w:val="00C72566"/>
    <w:rsid w:val="00C74B32"/>
    <w:rsid w:val="00C774EC"/>
    <w:rsid w:val="00C80B36"/>
    <w:rsid w:val="00C80EB5"/>
    <w:rsid w:val="00C80F15"/>
    <w:rsid w:val="00C84874"/>
    <w:rsid w:val="00C85943"/>
    <w:rsid w:val="00C86BB0"/>
    <w:rsid w:val="00C8723D"/>
    <w:rsid w:val="00C911E3"/>
    <w:rsid w:val="00C924A6"/>
    <w:rsid w:val="00C93622"/>
    <w:rsid w:val="00C949C9"/>
    <w:rsid w:val="00C96D78"/>
    <w:rsid w:val="00CA225A"/>
    <w:rsid w:val="00CA4866"/>
    <w:rsid w:val="00CA603B"/>
    <w:rsid w:val="00CA6BA8"/>
    <w:rsid w:val="00CB1056"/>
    <w:rsid w:val="00CB2400"/>
    <w:rsid w:val="00CB3252"/>
    <w:rsid w:val="00CB3C93"/>
    <w:rsid w:val="00CB6E03"/>
    <w:rsid w:val="00CB7AA8"/>
    <w:rsid w:val="00CC2D2B"/>
    <w:rsid w:val="00CC3642"/>
    <w:rsid w:val="00CC4825"/>
    <w:rsid w:val="00CC5FA6"/>
    <w:rsid w:val="00CC6EC5"/>
    <w:rsid w:val="00CD15F3"/>
    <w:rsid w:val="00CD37F5"/>
    <w:rsid w:val="00CD3846"/>
    <w:rsid w:val="00CD430F"/>
    <w:rsid w:val="00CE1C33"/>
    <w:rsid w:val="00CE1CC9"/>
    <w:rsid w:val="00CF0718"/>
    <w:rsid w:val="00CF19E4"/>
    <w:rsid w:val="00CF2676"/>
    <w:rsid w:val="00D027F9"/>
    <w:rsid w:val="00D0365F"/>
    <w:rsid w:val="00D07717"/>
    <w:rsid w:val="00D16D3B"/>
    <w:rsid w:val="00D255B5"/>
    <w:rsid w:val="00D35992"/>
    <w:rsid w:val="00D50599"/>
    <w:rsid w:val="00D57FA5"/>
    <w:rsid w:val="00D602B6"/>
    <w:rsid w:val="00D61488"/>
    <w:rsid w:val="00D65ED3"/>
    <w:rsid w:val="00D7133B"/>
    <w:rsid w:val="00D748A5"/>
    <w:rsid w:val="00D76EDF"/>
    <w:rsid w:val="00D76F73"/>
    <w:rsid w:val="00D7721E"/>
    <w:rsid w:val="00D80939"/>
    <w:rsid w:val="00D82460"/>
    <w:rsid w:val="00D83009"/>
    <w:rsid w:val="00D938E9"/>
    <w:rsid w:val="00D956C1"/>
    <w:rsid w:val="00D956CC"/>
    <w:rsid w:val="00D96A29"/>
    <w:rsid w:val="00D97DD8"/>
    <w:rsid w:val="00DA0F21"/>
    <w:rsid w:val="00DA3932"/>
    <w:rsid w:val="00DA4448"/>
    <w:rsid w:val="00DB4214"/>
    <w:rsid w:val="00DC22BE"/>
    <w:rsid w:val="00DC4CF7"/>
    <w:rsid w:val="00DC4D40"/>
    <w:rsid w:val="00DC5E80"/>
    <w:rsid w:val="00DC7674"/>
    <w:rsid w:val="00DE285F"/>
    <w:rsid w:val="00DE3AC0"/>
    <w:rsid w:val="00DE6A68"/>
    <w:rsid w:val="00DE7B0A"/>
    <w:rsid w:val="00DF3139"/>
    <w:rsid w:val="00DF3EDF"/>
    <w:rsid w:val="00E024B7"/>
    <w:rsid w:val="00E029E4"/>
    <w:rsid w:val="00E05F46"/>
    <w:rsid w:val="00E105CC"/>
    <w:rsid w:val="00E14289"/>
    <w:rsid w:val="00E1687C"/>
    <w:rsid w:val="00E17DC5"/>
    <w:rsid w:val="00E21792"/>
    <w:rsid w:val="00E21CF0"/>
    <w:rsid w:val="00E31FB7"/>
    <w:rsid w:val="00E346C3"/>
    <w:rsid w:val="00E42455"/>
    <w:rsid w:val="00E4257D"/>
    <w:rsid w:val="00E43E4C"/>
    <w:rsid w:val="00E45416"/>
    <w:rsid w:val="00E46D71"/>
    <w:rsid w:val="00E4706A"/>
    <w:rsid w:val="00E50260"/>
    <w:rsid w:val="00E51F06"/>
    <w:rsid w:val="00E52BA3"/>
    <w:rsid w:val="00E5563C"/>
    <w:rsid w:val="00E566E4"/>
    <w:rsid w:val="00E60DEC"/>
    <w:rsid w:val="00E61D3C"/>
    <w:rsid w:val="00E64550"/>
    <w:rsid w:val="00E654FD"/>
    <w:rsid w:val="00E67B47"/>
    <w:rsid w:val="00E708C2"/>
    <w:rsid w:val="00E746A1"/>
    <w:rsid w:val="00E76C5C"/>
    <w:rsid w:val="00E84ECF"/>
    <w:rsid w:val="00E8605B"/>
    <w:rsid w:val="00E86E88"/>
    <w:rsid w:val="00E90760"/>
    <w:rsid w:val="00E90AF0"/>
    <w:rsid w:val="00E90EF6"/>
    <w:rsid w:val="00E91F63"/>
    <w:rsid w:val="00E94B13"/>
    <w:rsid w:val="00E94B1A"/>
    <w:rsid w:val="00E96CFB"/>
    <w:rsid w:val="00E96F93"/>
    <w:rsid w:val="00EA160B"/>
    <w:rsid w:val="00EA63C0"/>
    <w:rsid w:val="00EB6483"/>
    <w:rsid w:val="00EB6665"/>
    <w:rsid w:val="00EB7B48"/>
    <w:rsid w:val="00EC0463"/>
    <w:rsid w:val="00EC534A"/>
    <w:rsid w:val="00EC7DEB"/>
    <w:rsid w:val="00ED0D96"/>
    <w:rsid w:val="00ED179E"/>
    <w:rsid w:val="00ED6761"/>
    <w:rsid w:val="00ED794A"/>
    <w:rsid w:val="00EE0F56"/>
    <w:rsid w:val="00EE2D17"/>
    <w:rsid w:val="00EF2A22"/>
    <w:rsid w:val="00EF77CF"/>
    <w:rsid w:val="00F02792"/>
    <w:rsid w:val="00F043C1"/>
    <w:rsid w:val="00F04E04"/>
    <w:rsid w:val="00F116AF"/>
    <w:rsid w:val="00F12618"/>
    <w:rsid w:val="00F21576"/>
    <w:rsid w:val="00F21DE9"/>
    <w:rsid w:val="00F22631"/>
    <w:rsid w:val="00F3172F"/>
    <w:rsid w:val="00F32ECD"/>
    <w:rsid w:val="00F34B87"/>
    <w:rsid w:val="00F41E79"/>
    <w:rsid w:val="00F5001B"/>
    <w:rsid w:val="00F51DE2"/>
    <w:rsid w:val="00F573FB"/>
    <w:rsid w:val="00F60B17"/>
    <w:rsid w:val="00F63BC8"/>
    <w:rsid w:val="00F73213"/>
    <w:rsid w:val="00F734EE"/>
    <w:rsid w:val="00F73ED7"/>
    <w:rsid w:val="00F748BA"/>
    <w:rsid w:val="00F845AE"/>
    <w:rsid w:val="00F85A2C"/>
    <w:rsid w:val="00F85AF0"/>
    <w:rsid w:val="00FA1A57"/>
    <w:rsid w:val="00FA26DA"/>
    <w:rsid w:val="00FA4173"/>
    <w:rsid w:val="00FA4AA6"/>
    <w:rsid w:val="00FA5B33"/>
    <w:rsid w:val="00FB1AA7"/>
    <w:rsid w:val="00FB77D1"/>
    <w:rsid w:val="00FC3EEB"/>
    <w:rsid w:val="00FC7743"/>
    <w:rsid w:val="00FC7869"/>
    <w:rsid w:val="00FC7F8B"/>
    <w:rsid w:val="00FD3D27"/>
    <w:rsid w:val="00FD43BD"/>
    <w:rsid w:val="00FD768B"/>
    <w:rsid w:val="00FE18F4"/>
    <w:rsid w:val="00FE1D93"/>
    <w:rsid w:val="00FE25C8"/>
    <w:rsid w:val="00FE48A9"/>
    <w:rsid w:val="00FE5FE7"/>
    <w:rsid w:val="00FE6C73"/>
    <w:rsid w:val="00FE7559"/>
    <w:rsid w:val="00FF4B69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0788B9-1D25-4D73-95D2-6CE47886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3A3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299F"/>
    <w:pPr>
      <w:keepNext/>
      <w:keepLines/>
      <w:spacing w:before="120" w:after="120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F6D"/>
    <w:pPr>
      <w:keepNext/>
      <w:keepLines/>
      <w:jc w:val="center"/>
      <w:outlineLvl w:val="1"/>
    </w:pPr>
    <w:rPr>
      <w:rFonts w:ascii="Times New Roman" w:eastAsiaTheme="majorEastAsia" w:hAnsi="Times New Roman" w:cstheme="majorBidi"/>
      <w:b/>
      <w:bCs/>
      <w:color w:val="auto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3299F"/>
    <w:pPr>
      <w:keepNext/>
      <w:keepLines/>
      <w:spacing w:before="240" w:after="240"/>
      <w:jc w:val="center"/>
      <w:outlineLvl w:val="2"/>
    </w:pPr>
    <w:rPr>
      <w:rFonts w:ascii="Times New Roman" w:eastAsiaTheme="majorEastAsia" w:hAnsi="Times New Roman" w:cstheme="majorBidi"/>
      <w:b/>
      <w:bCs/>
      <w:color w:val="auto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26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21576"/>
    <w:pPr>
      <w:keepNext/>
      <w:keepLines/>
      <w:outlineLvl w:val="4"/>
    </w:pPr>
    <w:rPr>
      <w:rFonts w:ascii="Times New Roman" w:eastAsiaTheme="majorEastAsia" w:hAnsi="Times New Roman" w:cstheme="majorBidi"/>
      <w:color w:val="auto"/>
    </w:rPr>
  </w:style>
  <w:style w:type="paragraph" w:styleId="6">
    <w:name w:val="heading 6"/>
    <w:basedOn w:val="a"/>
    <w:next w:val="a"/>
    <w:link w:val="60"/>
    <w:uiPriority w:val="9"/>
    <w:unhideWhenUsed/>
    <w:qFormat/>
    <w:rsid w:val="00A726D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26D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26D6"/>
    <w:pPr>
      <w:suppressAutoHyphens/>
      <w:spacing w:before="240" w:after="60"/>
      <w:outlineLvl w:val="8"/>
    </w:pPr>
    <w:rPr>
      <w:rFonts w:ascii="Cambria" w:eastAsia="Times New Roman" w:hAnsi="Cambria" w:cs="Times New Roman"/>
      <w:color w:val="auto"/>
      <w:sz w:val="22"/>
      <w:szCs w:val="22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99F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3299F"/>
    <w:rPr>
      <w:rFonts w:ascii="Times New Roman" w:eastAsiaTheme="majorEastAsia" w:hAnsi="Times New Roman" w:cstheme="majorBidi"/>
      <w:b/>
      <w:bCs/>
      <w:sz w:val="28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A726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rsid w:val="00F21576"/>
    <w:rPr>
      <w:rFonts w:ascii="Times New Roman" w:eastAsiaTheme="majorEastAsia" w:hAnsi="Times New Roman" w:cstheme="majorBidi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"/>
    <w:rsid w:val="00A726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A726D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A726D6"/>
    <w:rPr>
      <w:rFonts w:ascii="Cambria" w:eastAsia="Times New Roman" w:hAnsi="Cambria" w:cs="Times New Roman"/>
      <w:lang w:eastAsia="ar-SA"/>
    </w:rPr>
  </w:style>
  <w:style w:type="character" w:customStyle="1" w:styleId="a3">
    <w:name w:val="Колонтитул_"/>
    <w:basedOn w:val="a0"/>
    <w:link w:val="a4"/>
    <w:rsid w:val="00A726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A726D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A726D6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21">
    <w:name w:val="Заголовок №2_"/>
    <w:basedOn w:val="a0"/>
    <w:link w:val="22"/>
    <w:rsid w:val="00A726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3"/>
    <w:rsid w:val="00A726D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pt">
    <w:name w:val="Основной текст + 13 pt"/>
    <w:aliases w:val="Полужирный"/>
    <w:basedOn w:val="a5"/>
    <w:rsid w:val="00A726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A726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Колонтитул"/>
    <w:basedOn w:val="a"/>
    <w:link w:val="a3"/>
    <w:rsid w:val="00A726D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42">
    <w:name w:val="Основной текст (4)"/>
    <w:basedOn w:val="a"/>
    <w:link w:val="41"/>
    <w:rsid w:val="00A726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/>
    </w:rPr>
  </w:style>
  <w:style w:type="paragraph" w:customStyle="1" w:styleId="12">
    <w:name w:val="Заголовок №1"/>
    <w:basedOn w:val="a"/>
    <w:link w:val="11"/>
    <w:rsid w:val="00A726D6"/>
    <w:pPr>
      <w:shd w:val="clear" w:color="auto" w:fill="FFFFFF"/>
      <w:spacing w:after="300" w:line="374" w:lineRule="exact"/>
      <w:outlineLvl w:val="0"/>
    </w:pPr>
    <w:rPr>
      <w:rFonts w:ascii="Times New Roman" w:eastAsia="Times New Roman" w:hAnsi="Times New Roman" w:cs="Times New Roman"/>
      <w:color w:val="auto"/>
      <w:sz w:val="31"/>
      <w:szCs w:val="31"/>
      <w:lang w:val="ru-RU"/>
    </w:rPr>
  </w:style>
  <w:style w:type="paragraph" w:customStyle="1" w:styleId="22">
    <w:name w:val="Заголовок №2"/>
    <w:basedOn w:val="a"/>
    <w:link w:val="21"/>
    <w:rsid w:val="00A726D6"/>
    <w:pPr>
      <w:shd w:val="clear" w:color="auto" w:fill="FFFFFF"/>
      <w:spacing w:before="300" w:line="0" w:lineRule="atLeast"/>
      <w:ind w:hanging="560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val="ru-RU"/>
    </w:rPr>
  </w:style>
  <w:style w:type="paragraph" w:customStyle="1" w:styleId="13">
    <w:name w:val="Основной текст1"/>
    <w:basedOn w:val="a"/>
    <w:link w:val="a5"/>
    <w:rsid w:val="00A726D6"/>
    <w:pPr>
      <w:shd w:val="clear" w:color="auto" w:fill="FFFFFF"/>
      <w:spacing w:after="300" w:line="322" w:lineRule="exact"/>
      <w:ind w:hanging="560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/>
    </w:rPr>
  </w:style>
  <w:style w:type="paragraph" w:customStyle="1" w:styleId="52">
    <w:name w:val="Основной текст (5)"/>
    <w:basedOn w:val="a"/>
    <w:link w:val="51"/>
    <w:rsid w:val="00A726D6"/>
    <w:pPr>
      <w:shd w:val="clear" w:color="auto" w:fill="FFFFFF"/>
      <w:spacing w:line="274" w:lineRule="exact"/>
      <w:ind w:hanging="1420"/>
    </w:pPr>
    <w:rPr>
      <w:rFonts w:ascii="Times New Roman" w:eastAsia="Times New Roman" w:hAnsi="Times New Roman" w:cs="Times New Roman"/>
      <w:color w:val="auto"/>
      <w:sz w:val="26"/>
      <w:szCs w:val="26"/>
      <w:lang w:val="ru-RU"/>
    </w:rPr>
  </w:style>
  <w:style w:type="character" w:customStyle="1" w:styleId="115pt">
    <w:name w:val="Основной текст + 11.5 pt"/>
    <w:basedOn w:val="a5"/>
    <w:rsid w:val="00A72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A726D6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26D6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A726D6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26D6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customStyle="1" w:styleId="-1pt">
    <w:name w:val="Основной текст + Интервал -1 pt"/>
    <w:basedOn w:val="a5"/>
    <w:rsid w:val="00A72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  <w:shd w:val="clear" w:color="auto" w:fill="FFFFFF"/>
    </w:rPr>
  </w:style>
  <w:style w:type="character" w:customStyle="1" w:styleId="1125pt">
    <w:name w:val="Заголовок №1 + 12.5 pt"/>
    <w:basedOn w:val="11"/>
    <w:rsid w:val="00A72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Ort">
    <w:name w:val="Ort"/>
    <w:basedOn w:val="a"/>
    <w:rsid w:val="00A726D6"/>
    <w:pPr>
      <w:spacing w:before="180" w:line="288" w:lineRule="auto"/>
      <w:jc w:val="both"/>
    </w:pPr>
    <w:rPr>
      <w:rFonts w:ascii="Arial" w:eastAsia="Times New Roman" w:hAnsi="Arial" w:cs="Arial"/>
      <w:b/>
      <w:bCs/>
      <w:color w:val="auto"/>
      <w:sz w:val="22"/>
      <w:szCs w:val="22"/>
      <w:lang w:val="en-GB" w:eastAsia="de-DE"/>
    </w:rPr>
  </w:style>
  <w:style w:type="paragraph" w:customStyle="1" w:styleId="Overskrift">
    <w:name w:val="Overskrift"/>
    <w:basedOn w:val="1"/>
    <w:next w:val="a"/>
    <w:uiPriority w:val="39"/>
    <w:unhideWhenUsed/>
    <w:qFormat/>
    <w:rsid w:val="00A726D6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da-DK"/>
    </w:rPr>
  </w:style>
  <w:style w:type="paragraph" w:styleId="14">
    <w:name w:val="toc 1"/>
    <w:basedOn w:val="a"/>
    <w:next w:val="a"/>
    <w:autoRedefine/>
    <w:uiPriority w:val="39"/>
    <w:unhideWhenUsed/>
    <w:qFormat/>
    <w:rsid w:val="00B01921"/>
    <w:pPr>
      <w:tabs>
        <w:tab w:val="right" w:leader="dot" w:pos="9344"/>
      </w:tabs>
      <w:spacing w:before="120" w:after="120"/>
    </w:pPr>
    <w:rPr>
      <w:rFonts w:ascii="Times New Roman" w:hAnsi="Times New Roman" w:cs="Times New Roman"/>
      <w:b/>
      <w:bCs/>
      <w:caps/>
      <w:noProof/>
      <w:lang w:val="ru-RU"/>
    </w:rPr>
  </w:style>
  <w:style w:type="paragraph" w:styleId="23">
    <w:name w:val="toc 2"/>
    <w:basedOn w:val="a"/>
    <w:next w:val="a"/>
    <w:autoRedefine/>
    <w:uiPriority w:val="39"/>
    <w:unhideWhenUsed/>
    <w:qFormat/>
    <w:rsid w:val="009C4B84"/>
    <w:pPr>
      <w:tabs>
        <w:tab w:val="right" w:leader="dot" w:pos="9346"/>
      </w:tabs>
      <w:ind w:left="240" w:right="849"/>
    </w:pPr>
    <w:rPr>
      <w:rFonts w:asciiTheme="minorHAnsi" w:hAnsiTheme="minorHAnsi" w:cstheme="minorHAnsi"/>
      <w:smallCaps/>
      <w:sz w:val="20"/>
      <w:szCs w:val="20"/>
    </w:rPr>
  </w:style>
  <w:style w:type="character" w:styleId="aa">
    <w:name w:val="Hyperlink"/>
    <w:basedOn w:val="a0"/>
    <w:uiPriority w:val="99"/>
    <w:unhideWhenUsed/>
    <w:rsid w:val="00A726D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726D6"/>
    <w:pPr>
      <w:spacing w:line="276" w:lineRule="auto"/>
      <w:ind w:left="720" w:firstLine="709"/>
      <w:contextualSpacing/>
    </w:pPr>
    <w:rPr>
      <w:rFonts w:ascii="Times New Roman" w:eastAsiaTheme="minorHAnsi" w:hAnsi="Times New Roman" w:cstheme="minorBidi"/>
      <w:color w:val="auto"/>
      <w:szCs w:val="22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A726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26D6"/>
    <w:rPr>
      <w:rFonts w:ascii="Tahoma" w:eastAsia="Arial Unicode MS" w:hAnsi="Tahoma" w:cs="Tahoma"/>
      <w:color w:val="000000"/>
      <w:sz w:val="16"/>
      <w:szCs w:val="16"/>
      <w:lang w:val="en-US"/>
    </w:rPr>
  </w:style>
  <w:style w:type="table" w:styleId="ae">
    <w:name w:val="Table Grid"/>
    <w:basedOn w:val="a1"/>
    <w:uiPriority w:val="39"/>
    <w:rsid w:val="00A72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5B38B4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Default">
    <w:name w:val="Default"/>
    <w:rsid w:val="00A726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ody Text"/>
    <w:basedOn w:val="a"/>
    <w:link w:val="af1"/>
    <w:semiHidden/>
    <w:rsid w:val="00A726D6"/>
    <w:pPr>
      <w:suppressAutoHyphens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 w:eastAsia="ar-SA"/>
    </w:rPr>
  </w:style>
  <w:style w:type="character" w:customStyle="1" w:styleId="af1">
    <w:name w:val="Основной текст Знак"/>
    <w:basedOn w:val="a0"/>
    <w:link w:val="af0"/>
    <w:semiHidden/>
    <w:rsid w:val="00A726D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Body Text Indent"/>
    <w:basedOn w:val="a"/>
    <w:link w:val="af3"/>
    <w:semiHidden/>
    <w:rsid w:val="00A726D6"/>
    <w:pPr>
      <w:suppressAutoHyphens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 w:eastAsia="ar-SA"/>
    </w:rPr>
  </w:style>
  <w:style w:type="character" w:customStyle="1" w:styleId="af3">
    <w:name w:val="Основной текст с отступом Знак"/>
    <w:basedOn w:val="a0"/>
    <w:link w:val="af2"/>
    <w:semiHidden/>
    <w:rsid w:val="00A726D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A726D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val="ru-RU"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A726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A726D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val="ru-RU" w:eastAsia="ar-SA"/>
    </w:rPr>
  </w:style>
  <w:style w:type="paragraph" w:styleId="31">
    <w:name w:val="Body Text 3"/>
    <w:basedOn w:val="a"/>
    <w:link w:val="32"/>
    <w:uiPriority w:val="99"/>
    <w:unhideWhenUsed/>
    <w:rsid w:val="00A726D6"/>
    <w:pPr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ru-RU" w:eastAsia="ar-SA"/>
    </w:rPr>
  </w:style>
  <w:style w:type="character" w:customStyle="1" w:styleId="32">
    <w:name w:val="Основной текст 3 Знак"/>
    <w:basedOn w:val="a0"/>
    <w:link w:val="31"/>
    <w:uiPriority w:val="99"/>
    <w:rsid w:val="00A726D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4">
    <w:name w:val="Title"/>
    <w:basedOn w:val="a"/>
    <w:link w:val="af5"/>
    <w:qFormat/>
    <w:rsid w:val="00A726D6"/>
    <w:pPr>
      <w:jc w:val="center"/>
    </w:pPr>
    <w:rPr>
      <w:rFonts w:ascii="Times New Roman" w:eastAsia="Times New Roman" w:hAnsi="Times New Roman" w:cs="Times New Roman"/>
      <w:color w:val="auto"/>
      <w:sz w:val="28"/>
      <w:szCs w:val="20"/>
      <w:lang w:val="ru-RU" w:eastAsia="ru-RU"/>
    </w:rPr>
  </w:style>
  <w:style w:type="character" w:customStyle="1" w:styleId="af5">
    <w:name w:val="Название Знак"/>
    <w:basedOn w:val="a0"/>
    <w:link w:val="af4"/>
    <w:rsid w:val="00A726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0">
    <w:name w:val="s0"/>
    <w:basedOn w:val="a0"/>
    <w:rsid w:val="00A726D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">
    <w:name w:val="s1"/>
    <w:basedOn w:val="a0"/>
    <w:rsid w:val="00A726D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f6">
    <w:name w:val="Strong"/>
    <w:basedOn w:val="a0"/>
    <w:qFormat/>
    <w:rsid w:val="00A726D6"/>
    <w:rPr>
      <w:b/>
      <w:bCs/>
    </w:rPr>
  </w:style>
  <w:style w:type="character" w:styleId="af7">
    <w:name w:val="page number"/>
    <w:basedOn w:val="a0"/>
    <w:rsid w:val="00A726D6"/>
  </w:style>
  <w:style w:type="paragraph" w:styleId="af8">
    <w:name w:val="Normal (Web)"/>
    <w:basedOn w:val="a"/>
    <w:uiPriority w:val="99"/>
    <w:unhideWhenUsed/>
    <w:rsid w:val="002871A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FontStyle84">
    <w:name w:val="Font Style84"/>
    <w:basedOn w:val="a0"/>
    <w:uiPriority w:val="99"/>
    <w:rsid w:val="002871A3"/>
    <w:rPr>
      <w:rFonts w:ascii="Times New Roman" w:hAnsi="Times New Roman" w:cs="Times New Roman"/>
      <w:spacing w:val="10"/>
      <w:sz w:val="20"/>
      <w:szCs w:val="20"/>
    </w:rPr>
  </w:style>
  <w:style w:type="paragraph" w:styleId="af9">
    <w:name w:val="TOC Heading"/>
    <w:basedOn w:val="1"/>
    <w:next w:val="a"/>
    <w:uiPriority w:val="39"/>
    <w:unhideWhenUsed/>
    <w:qFormat/>
    <w:rsid w:val="00BB56A7"/>
    <w:pPr>
      <w:spacing w:line="276" w:lineRule="auto"/>
      <w:outlineLvl w:val="9"/>
    </w:pPr>
    <w:rPr>
      <w:lang w:val="ru-RU"/>
    </w:rPr>
  </w:style>
  <w:style w:type="paragraph" w:styleId="33">
    <w:name w:val="toc 3"/>
    <w:basedOn w:val="a"/>
    <w:next w:val="a"/>
    <w:autoRedefine/>
    <w:uiPriority w:val="39"/>
    <w:unhideWhenUsed/>
    <w:qFormat/>
    <w:rsid w:val="009C4B84"/>
    <w:pPr>
      <w:tabs>
        <w:tab w:val="right" w:leader="dot" w:pos="9356"/>
      </w:tabs>
      <w:ind w:left="284" w:right="707"/>
      <w:jc w:val="both"/>
    </w:pPr>
    <w:rPr>
      <w:rFonts w:ascii="Times New Roman" w:hAnsi="Times New Roman" w:cs="Times New Roman"/>
      <w:iCs/>
      <w:noProof/>
      <w:lang w:val="ru-RU"/>
    </w:rPr>
  </w:style>
  <w:style w:type="paragraph" w:styleId="43">
    <w:name w:val="toc 4"/>
    <w:basedOn w:val="a"/>
    <w:next w:val="a"/>
    <w:autoRedefine/>
    <w:uiPriority w:val="39"/>
    <w:unhideWhenUsed/>
    <w:rsid w:val="00BB56A7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3">
    <w:name w:val="toc 5"/>
    <w:basedOn w:val="a"/>
    <w:next w:val="a"/>
    <w:autoRedefine/>
    <w:uiPriority w:val="39"/>
    <w:unhideWhenUsed/>
    <w:rsid w:val="00BB56A7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BB56A7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BB56A7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BB56A7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BB56A7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81F6D"/>
    <w:rPr>
      <w:rFonts w:ascii="Times New Roman" w:eastAsiaTheme="majorEastAsia" w:hAnsi="Times New Roman" w:cstheme="majorBidi"/>
      <w:b/>
      <w:bCs/>
      <w:sz w:val="28"/>
      <w:szCs w:val="24"/>
      <w:lang w:val="en-US"/>
    </w:rPr>
  </w:style>
  <w:style w:type="table" w:customStyle="1" w:styleId="15">
    <w:name w:val="Сетка таблицы1"/>
    <w:basedOn w:val="a1"/>
    <w:next w:val="ae"/>
    <w:uiPriority w:val="39"/>
    <w:rsid w:val="00D25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4A6BB-5B6F-4062-80DB-8F913F48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</Company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mub</dc:creator>
  <cp:lastModifiedBy>user</cp:lastModifiedBy>
  <cp:revision>46</cp:revision>
  <cp:lastPrinted>2019-01-29T12:27:00Z</cp:lastPrinted>
  <dcterms:created xsi:type="dcterms:W3CDTF">2016-01-15T11:24:00Z</dcterms:created>
  <dcterms:modified xsi:type="dcterms:W3CDTF">2019-01-30T09:41:00Z</dcterms:modified>
</cp:coreProperties>
</file>